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10" w:rsidRPr="00996863" w:rsidRDefault="00090E2C" w:rsidP="00863D21">
      <w:pPr>
        <w:jc w:val="center"/>
        <w:rPr>
          <w:rFonts w:ascii="Times New Roman" w:hAnsi="Times New Roman" w:cs="Times New Roman"/>
          <w:b/>
          <w:color w:val="000000" w:themeColor="text1"/>
          <w:lang w:val="en-US"/>
        </w:rPr>
      </w:pPr>
      <w:r w:rsidRPr="00996863">
        <w:rPr>
          <w:rFonts w:ascii="Times New Roman" w:hAnsi="Times New Roman" w:cs="Times New Roman"/>
          <w:b/>
          <w:color w:val="000000" w:themeColor="text1"/>
          <w:sz w:val="28"/>
          <w:szCs w:val="28"/>
        </w:rPr>
        <w:t>Техниката Боуен – холистична, нежна и ефективна грижа за здравето</w:t>
      </w:r>
      <w:r w:rsidRPr="00151F28">
        <w:rPr>
          <w:rFonts w:ascii="Times New Roman" w:hAnsi="Times New Roman" w:cs="Times New Roman"/>
          <w:b/>
          <w:color w:val="000000" w:themeColor="text1"/>
        </w:rPr>
        <w:t>.</w:t>
      </w:r>
      <w:r w:rsidR="00996863">
        <w:rPr>
          <w:rFonts w:ascii="Times New Roman" w:hAnsi="Times New Roman" w:cs="Times New Roman"/>
          <w:b/>
          <w:color w:val="000000" w:themeColor="text1"/>
          <w:lang w:val="en-US"/>
        </w:rPr>
        <w:t xml:space="preserve"> </w:t>
      </w:r>
      <w:r w:rsidR="00996863" w:rsidRPr="00996863">
        <w:rPr>
          <w:rFonts w:ascii="Times New Roman" w:hAnsi="Times New Roman" w:cs="Times New Roman"/>
          <w:b/>
          <w:noProof/>
          <w:color w:val="000000" w:themeColor="text1"/>
          <w:lang w:eastAsia="bg-BG"/>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-414020</wp:posOffset>
            </wp:positionV>
            <wp:extent cx="1025525" cy="1038225"/>
            <wp:effectExtent l="19050" t="0" r="3175" b="0"/>
            <wp:wrapSquare wrapText="bothSides"/>
            <wp:docPr id="2" name="Picture 1" descr="Bow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en logo.jpg"/>
                    <pic:cNvPicPr/>
                  </pic:nvPicPr>
                  <pic:blipFill>
                    <a:blip r:embed="rId6" cstate="print"/>
                    <a:stretch>
                      <a:fillRect/>
                    </a:stretch>
                  </pic:blipFill>
                  <pic:spPr>
                    <a:xfrm>
                      <a:off x="0" y="0"/>
                      <a:ext cx="1025525" cy="1038225"/>
                    </a:xfrm>
                    <a:prstGeom prst="rect">
                      <a:avLst/>
                    </a:prstGeom>
                  </pic:spPr>
                </pic:pic>
              </a:graphicData>
            </a:graphic>
          </wp:anchor>
        </w:drawing>
      </w:r>
    </w:p>
    <w:p w:rsidR="00090E2C" w:rsidRPr="00151F28" w:rsidRDefault="00090E2C" w:rsidP="00151F28">
      <w:pPr>
        <w:jc w:val="both"/>
        <w:rPr>
          <w:rFonts w:ascii="Times New Roman" w:hAnsi="Times New Roman" w:cs="Times New Roman"/>
          <w:color w:val="000000" w:themeColor="text1"/>
        </w:rPr>
      </w:pPr>
    </w:p>
    <w:p w:rsidR="00996863" w:rsidRDefault="00996863" w:rsidP="00151F28">
      <w:pPr>
        <w:jc w:val="both"/>
        <w:rPr>
          <w:rFonts w:ascii="Times New Roman" w:hAnsi="Times New Roman" w:cs="Times New Roman"/>
          <w:color w:val="000000" w:themeColor="text1"/>
          <w:lang w:val="en-US"/>
        </w:rPr>
      </w:pPr>
    </w:p>
    <w:p w:rsidR="00090E2C" w:rsidRPr="00151F28" w:rsidRDefault="00090E2C" w:rsidP="00151F28">
      <w:pPr>
        <w:jc w:val="both"/>
        <w:rPr>
          <w:rFonts w:ascii="Times New Roman" w:hAnsi="Times New Roman" w:cs="Times New Roman"/>
          <w:color w:val="000000" w:themeColor="text1"/>
        </w:rPr>
      </w:pPr>
      <w:r w:rsidRPr="00151F28">
        <w:rPr>
          <w:rFonts w:ascii="Times New Roman" w:hAnsi="Times New Roman" w:cs="Times New Roman"/>
          <w:color w:val="000000" w:themeColor="text1"/>
        </w:rPr>
        <w:t xml:space="preserve">Създадена в Австралия, от покойния Том Боуен, Техниката Боуен е </w:t>
      </w:r>
      <w:r w:rsidRPr="00151F28">
        <w:rPr>
          <w:rFonts w:ascii="Times New Roman" w:eastAsia="Calibri" w:hAnsi="Times New Roman" w:cs="Times New Roman"/>
          <w:color w:val="000000" w:themeColor="text1"/>
        </w:rPr>
        <w:t>уникална форма на нервно-мускулно възстановяване. Тя въздейства на</w:t>
      </w:r>
      <w:r w:rsidRPr="00151F28">
        <w:rPr>
          <w:rFonts w:ascii="Times New Roman" w:hAnsi="Times New Roman" w:cs="Times New Roman"/>
          <w:color w:val="000000" w:themeColor="text1"/>
        </w:rPr>
        <w:t xml:space="preserve"> всички нива в </w:t>
      </w:r>
      <w:r w:rsidR="00E80A88" w:rsidRPr="00151F28">
        <w:rPr>
          <w:rFonts w:ascii="Times New Roman" w:hAnsi="Times New Roman" w:cs="Times New Roman"/>
          <w:color w:val="000000" w:themeColor="text1"/>
        </w:rPr>
        <w:t>организма, което я прави метод с холистичен ефект</w:t>
      </w:r>
      <w:r w:rsidR="006E784E" w:rsidRPr="00151F28">
        <w:rPr>
          <w:rFonts w:ascii="Times New Roman" w:hAnsi="Times New Roman" w:cs="Times New Roman"/>
          <w:color w:val="000000" w:themeColor="text1"/>
        </w:rPr>
        <w:t>.</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hAnsi="Times New Roman" w:cs="Times New Roman"/>
          <w:color w:val="000000" w:themeColor="text1"/>
        </w:rPr>
        <w:t xml:space="preserve">Човешкото тяло има много механизми за самовъзстановяване. За щастие ефективността на тези механизми е много висока. </w:t>
      </w:r>
      <w:r w:rsidR="00EC0336" w:rsidRPr="00151F28">
        <w:rPr>
          <w:rFonts w:ascii="Times New Roman" w:hAnsi="Times New Roman" w:cs="Times New Roman"/>
          <w:color w:val="000000" w:themeColor="text1"/>
        </w:rPr>
        <w:t xml:space="preserve">Само си представете – тялото ни работи 24 часа в денонощието, без почивка, дори и когато спим. Създадени сме по начин, по който да можем да преодоляваме всички проблеми, които тялото ни има, притежавайки целия ни необходим „инструментариум” за това. </w:t>
      </w:r>
      <w:r w:rsidRPr="00151F28">
        <w:rPr>
          <w:rFonts w:ascii="Times New Roman" w:eastAsia="Calibri" w:hAnsi="Times New Roman" w:cs="Times New Roman"/>
          <w:color w:val="000000" w:themeColor="text1"/>
        </w:rPr>
        <w:t xml:space="preserve">Прилагането на специфичните и нежни движения Боуен с пръстите или палците на ръцете по точно определени места от тялото, провокират </w:t>
      </w:r>
      <w:r w:rsidR="00EC0336" w:rsidRPr="00151F28">
        <w:rPr>
          <w:rFonts w:ascii="Times New Roman" w:hAnsi="Times New Roman" w:cs="Times New Roman"/>
          <w:color w:val="000000" w:themeColor="text1"/>
        </w:rPr>
        <w:t>„</w:t>
      </w:r>
      <w:r w:rsidRPr="00151F28">
        <w:rPr>
          <w:rFonts w:ascii="Times New Roman" w:eastAsia="Calibri" w:hAnsi="Times New Roman" w:cs="Times New Roman"/>
          <w:color w:val="000000" w:themeColor="text1"/>
        </w:rPr>
        <w:t xml:space="preserve">вътрешния </w:t>
      </w:r>
      <w:r w:rsidR="00EC0336" w:rsidRPr="00151F28">
        <w:rPr>
          <w:rFonts w:ascii="Times New Roman" w:hAnsi="Times New Roman" w:cs="Times New Roman"/>
          <w:color w:val="000000" w:themeColor="text1"/>
        </w:rPr>
        <w:t xml:space="preserve">ни </w:t>
      </w:r>
      <w:r w:rsidRPr="00151F28">
        <w:rPr>
          <w:rFonts w:ascii="Times New Roman" w:eastAsia="Calibri" w:hAnsi="Times New Roman" w:cs="Times New Roman"/>
          <w:color w:val="000000" w:themeColor="text1"/>
        </w:rPr>
        <w:t>лекар</w:t>
      </w:r>
      <w:r w:rsidR="00EC0336" w:rsidRPr="00151F28">
        <w:rPr>
          <w:rFonts w:ascii="Times New Roman" w:hAnsi="Times New Roman" w:cs="Times New Roman"/>
          <w:color w:val="000000" w:themeColor="text1"/>
        </w:rPr>
        <w:t>”</w:t>
      </w:r>
      <w:r w:rsidRPr="00151F28">
        <w:rPr>
          <w:rFonts w:ascii="Times New Roman" w:eastAsia="Calibri" w:hAnsi="Times New Roman" w:cs="Times New Roman"/>
          <w:color w:val="000000" w:themeColor="text1"/>
        </w:rPr>
        <w:t>, който поема управлението, за да започне процес на самолечение</w:t>
      </w:r>
      <w:r w:rsidRPr="00151F28">
        <w:rPr>
          <w:rFonts w:ascii="Times New Roman" w:hAnsi="Times New Roman" w:cs="Times New Roman"/>
          <w:color w:val="000000" w:themeColor="text1"/>
        </w:rPr>
        <w:t xml:space="preserve">. </w:t>
      </w:r>
      <w:r w:rsidR="00EC0336" w:rsidRPr="00151F28">
        <w:rPr>
          <w:rFonts w:ascii="Times New Roman" w:hAnsi="Times New Roman" w:cs="Times New Roman"/>
          <w:color w:val="000000" w:themeColor="text1"/>
        </w:rPr>
        <w:t>Уникалността на човешкото тяло продължава да ни изумява, то най-добре знае какъв е собственият му проблем и може само да го разреши, ако му създадем необходимите предпоставки за това. За съжаление естеството на нашия живот – лоша храна, въздух, вода, стрес, обездвижване и всичко негативно, което ни се случва</w:t>
      </w:r>
      <w:r w:rsidR="007A7529" w:rsidRPr="00151F28">
        <w:rPr>
          <w:rFonts w:ascii="Times New Roman" w:hAnsi="Times New Roman" w:cs="Times New Roman"/>
          <w:color w:val="000000" w:themeColor="text1"/>
        </w:rPr>
        <w:t xml:space="preserve"> натоварва тялото ни и затруднява самовъзстановителните му механизми. С времето натрупаните промени водят до структурни изменения в тялото, дори до промяна на клетъчната памет. Последната се дължи на вече доказаната памет на водата. </w:t>
      </w:r>
      <w:r w:rsidR="00EC0336" w:rsidRPr="00151F28">
        <w:rPr>
          <w:rFonts w:ascii="Times New Roman" w:hAnsi="Times New Roman" w:cs="Times New Roman"/>
          <w:color w:val="000000" w:themeColor="text1"/>
        </w:rPr>
        <w:t xml:space="preserve">Техниката Боуен връща тялото към първоначалните му настройки, към едно по-добро ниво, </w:t>
      </w:r>
      <w:r w:rsidR="007A7529" w:rsidRPr="00151F28">
        <w:rPr>
          <w:rFonts w:ascii="Times New Roman" w:hAnsi="Times New Roman" w:cs="Times New Roman"/>
          <w:color w:val="000000" w:themeColor="text1"/>
        </w:rPr>
        <w:t xml:space="preserve">правейки един своебразен „рестарт” на нашия организъм. </w:t>
      </w:r>
      <w:r w:rsidR="00E80A88" w:rsidRPr="00151F28">
        <w:rPr>
          <w:rFonts w:ascii="Times New Roman" w:hAnsi="Times New Roman" w:cs="Times New Roman"/>
          <w:color w:val="000000" w:themeColor="text1"/>
        </w:rPr>
        <w:t>К</w:t>
      </w:r>
      <w:r w:rsidRPr="00151F28">
        <w:rPr>
          <w:rFonts w:ascii="Times New Roman" w:eastAsia="Calibri" w:hAnsi="Times New Roman" w:cs="Times New Roman"/>
          <w:color w:val="000000" w:themeColor="text1"/>
        </w:rPr>
        <w:t xml:space="preserve">летките започват да си припомнят как трябва да функционират, за да бъдем здрави. </w:t>
      </w:r>
    </w:p>
    <w:p w:rsidR="00090E2C" w:rsidRPr="00151F28" w:rsidRDefault="00E80A88" w:rsidP="00151F28">
      <w:pPr>
        <w:jc w:val="both"/>
        <w:rPr>
          <w:rFonts w:ascii="Times New Roman" w:eastAsia="Calibri" w:hAnsi="Times New Roman" w:cs="Times New Roman"/>
          <w:color w:val="000000" w:themeColor="text1"/>
        </w:rPr>
      </w:pPr>
      <w:r w:rsidRPr="00151F28">
        <w:rPr>
          <w:rFonts w:ascii="Times New Roman" w:hAnsi="Times New Roman" w:cs="Times New Roman"/>
          <w:color w:val="000000" w:themeColor="text1"/>
        </w:rPr>
        <w:t>М</w:t>
      </w:r>
      <w:r w:rsidR="00090E2C" w:rsidRPr="00151F28">
        <w:rPr>
          <w:rFonts w:ascii="Times New Roman" w:eastAsia="Calibri" w:hAnsi="Times New Roman" w:cs="Times New Roman"/>
          <w:color w:val="000000" w:themeColor="text1"/>
        </w:rPr>
        <w:t>етодиката влияе добре върху веге</w:t>
      </w:r>
      <w:r w:rsidRPr="00151F28">
        <w:rPr>
          <w:rFonts w:ascii="Times New Roman" w:hAnsi="Times New Roman" w:cs="Times New Roman"/>
          <w:color w:val="000000" w:themeColor="text1"/>
        </w:rPr>
        <w:t>тативната нервна система</w:t>
      </w:r>
      <w:r w:rsidR="0006667E">
        <w:rPr>
          <w:rFonts w:ascii="Times New Roman" w:hAnsi="Times New Roman" w:cs="Times New Roman"/>
          <w:color w:val="000000" w:themeColor="text1"/>
        </w:rPr>
        <w:t xml:space="preserve"> (ВНС)</w:t>
      </w:r>
      <w:r w:rsidRPr="00151F28">
        <w:rPr>
          <w:rFonts w:ascii="Times New Roman" w:hAnsi="Times New Roman" w:cs="Times New Roman"/>
          <w:color w:val="000000" w:themeColor="text1"/>
        </w:rPr>
        <w:t xml:space="preserve">. </w:t>
      </w:r>
      <w:r w:rsidR="00090E2C" w:rsidRPr="00151F28">
        <w:rPr>
          <w:rFonts w:ascii="Times New Roman" w:eastAsia="Calibri" w:hAnsi="Times New Roman" w:cs="Times New Roman"/>
          <w:color w:val="000000" w:themeColor="text1"/>
        </w:rPr>
        <w:t xml:space="preserve">Много от болестите и оплакванията ни се дължат на проблеми на вегетативната нервна система, която контролира 80% от функциите на тялото ни. Тя има два дяла - симпатиков и парасимпатиков, които трябва да са в баланс. </w:t>
      </w:r>
      <w:r w:rsidRPr="00151F28">
        <w:rPr>
          <w:rFonts w:ascii="Times New Roman" w:hAnsi="Times New Roman" w:cs="Times New Roman"/>
          <w:color w:val="000000" w:themeColor="text1"/>
        </w:rPr>
        <w:t>С</w:t>
      </w:r>
      <w:r w:rsidR="00090E2C" w:rsidRPr="00151F28">
        <w:rPr>
          <w:rFonts w:ascii="Times New Roman" w:eastAsia="Calibri" w:hAnsi="Times New Roman" w:cs="Times New Roman"/>
          <w:color w:val="000000" w:themeColor="text1"/>
        </w:rPr>
        <w:t xml:space="preserve">ъвременното </w:t>
      </w:r>
      <w:r w:rsidRPr="00151F28">
        <w:rPr>
          <w:rFonts w:ascii="Times New Roman" w:hAnsi="Times New Roman" w:cs="Times New Roman"/>
          <w:color w:val="000000" w:themeColor="text1"/>
        </w:rPr>
        <w:t xml:space="preserve">западно </w:t>
      </w:r>
      <w:r w:rsidR="00090E2C" w:rsidRPr="00151F28">
        <w:rPr>
          <w:rFonts w:ascii="Times New Roman" w:eastAsia="Calibri" w:hAnsi="Times New Roman" w:cs="Times New Roman"/>
          <w:color w:val="000000" w:themeColor="text1"/>
        </w:rPr>
        <w:t>общество живеем в неп</w:t>
      </w:r>
      <w:r w:rsidRPr="00151F28">
        <w:rPr>
          <w:rFonts w:ascii="Times New Roman" w:hAnsi="Times New Roman" w:cs="Times New Roman"/>
          <w:color w:val="000000" w:themeColor="text1"/>
        </w:rPr>
        <w:t>рекъсната симпатикова доминанта</w:t>
      </w:r>
      <w:r w:rsidR="00090E2C" w:rsidRPr="00151F28">
        <w:rPr>
          <w:rFonts w:ascii="Times New Roman" w:eastAsia="Calibri" w:hAnsi="Times New Roman" w:cs="Times New Roman"/>
          <w:color w:val="000000" w:themeColor="text1"/>
        </w:rPr>
        <w:t xml:space="preserve">. Симпатикусът е този, който ни кара да сме по-възбудени, по-напрегнати. А ние се чувстваме така почти непрекъснато, заради стреса, в който живеем. Техниката Боуен успява да активира парасимпатикуса, който връща на тялото усещането за спокойствие и баланс. </w:t>
      </w:r>
      <w:r w:rsidRPr="00151F28">
        <w:rPr>
          <w:rFonts w:ascii="Times New Roman" w:eastAsia="Calibri" w:hAnsi="Times New Roman" w:cs="Times New Roman"/>
          <w:color w:val="000000" w:themeColor="text1"/>
        </w:rPr>
        <w:t>Затова при процедура, много хора се отпускат и дори заспиват.</w:t>
      </w:r>
      <w:r w:rsidRPr="00151F28">
        <w:rPr>
          <w:rFonts w:ascii="Times New Roman" w:hAnsi="Times New Roman" w:cs="Times New Roman"/>
          <w:color w:val="000000" w:themeColor="text1"/>
        </w:rPr>
        <w:t xml:space="preserve"> </w:t>
      </w:r>
      <w:r w:rsidR="00B05486">
        <w:rPr>
          <w:rFonts w:ascii="Times New Roman" w:hAnsi="Times New Roman" w:cs="Times New Roman"/>
          <w:color w:val="000000" w:themeColor="text1"/>
        </w:rPr>
        <w:t xml:space="preserve">Изследвания показват, че </w:t>
      </w:r>
      <w:r w:rsidR="0006667E">
        <w:rPr>
          <w:rFonts w:ascii="Times New Roman" w:hAnsi="Times New Roman" w:cs="Times New Roman"/>
          <w:color w:val="000000" w:themeColor="text1"/>
        </w:rPr>
        <w:t>приложението на Техниката Боуен въздейства положително върху сърдечната честота</w:t>
      </w:r>
      <w:r w:rsidR="00A52184">
        <w:rPr>
          <w:rFonts w:ascii="Times New Roman" w:hAnsi="Times New Roman" w:cs="Times New Roman"/>
          <w:color w:val="000000" w:themeColor="text1"/>
          <w:vertAlign w:val="superscript"/>
          <w:lang w:val="en-US"/>
        </w:rPr>
        <w:t>10</w:t>
      </w:r>
      <w:r w:rsidR="0006667E">
        <w:rPr>
          <w:rFonts w:ascii="Times New Roman" w:hAnsi="Times New Roman" w:cs="Times New Roman"/>
          <w:color w:val="000000" w:themeColor="text1"/>
        </w:rPr>
        <w:t>. Последната е критерий за функционирането на ВНС. Постига се фаза на по-дълбока релаксация. В</w:t>
      </w:r>
      <w:r w:rsidRPr="00151F28">
        <w:rPr>
          <w:rFonts w:ascii="Times New Roman" w:hAnsi="Times New Roman" w:cs="Times New Roman"/>
          <w:color w:val="000000" w:themeColor="text1"/>
        </w:rPr>
        <w:t xml:space="preserve"> тази фаза, хранителните вещества и течности се абсорбират, асимилират и доставят до тъканите по-лесно, отпадните метаболитни продукти се отсраняват и клетките имат възможността да се възстановяват и регенерират. </w:t>
      </w:r>
    </w:p>
    <w:p w:rsidR="00863D21" w:rsidRDefault="00863D21" w:rsidP="00151F28">
      <w:pPr>
        <w:jc w:val="both"/>
        <w:rPr>
          <w:rStyle w:val="apple-style-span"/>
          <w:rFonts w:ascii="Times New Roman" w:hAnsi="Times New Roman" w:cs="Times New Roman"/>
          <w:b/>
          <w:color w:val="000000" w:themeColor="text1"/>
        </w:rPr>
      </w:pPr>
    </w:p>
    <w:p w:rsidR="00863D21" w:rsidRPr="00151F28" w:rsidRDefault="00863D21" w:rsidP="00863D21">
      <w:pPr>
        <w:jc w:val="both"/>
        <w:rPr>
          <w:rFonts w:ascii="Times New Roman" w:hAnsi="Times New Roman" w:cs="Times New Roman"/>
          <w:b/>
          <w:color w:val="000000" w:themeColor="text1"/>
        </w:rPr>
      </w:pPr>
      <w:r w:rsidRPr="00151F28">
        <w:rPr>
          <w:rFonts w:ascii="Times New Roman" w:hAnsi="Times New Roman" w:cs="Times New Roman"/>
          <w:b/>
          <w:color w:val="000000" w:themeColor="text1"/>
        </w:rPr>
        <w:t>ДВИЖЕНИЕТО БОУЕН</w:t>
      </w:r>
    </w:p>
    <w:p w:rsidR="00863D21" w:rsidRPr="00151F28" w:rsidRDefault="00863D21" w:rsidP="00863D21">
      <w:pPr>
        <w:jc w:val="both"/>
        <w:rPr>
          <w:rFonts w:ascii="Times New Roman" w:hAnsi="Times New Roman" w:cs="Times New Roman"/>
          <w:color w:val="000000" w:themeColor="text1"/>
        </w:rPr>
      </w:pPr>
      <w:r w:rsidRPr="00151F28">
        <w:rPr>
          <w:rFonts w:ascii="Times New Roman" w:hAnsi="Times New Roman" w:cs="Times New Roman"/>
          <w:color w:val="000000" w:themeColor="text1"/>
        </w:rPr>
        <w:t>Движението Боуен се състои от три фази:</w:t>
      </w:r>
    </w:p>
    <w:p w:rsidR="00863D21" w:rsidRPr="00151F28" w:rsidRDefault="00863D21" w:rsidP="00863D21">
      <w:pPr>
        <w:pStyle w:val="ListParagraph"/>
        <w:numPr>
          <w:ilvl w:val="0"/>
          <w:numId w:val="1"/>
        </w:numPr>
        <w:jc w:val="both"/>
        <w:rPr>
          <w:rFonts w:ascii="Times New Roman" w:hAnsi="Times New Roman" w:cs="Times New Roman"/>
          <w:lang w:val="bg-BG"/>
        </w:rPr>
      </w:pPr>
      <w:r w:rsidRPr="00151F28">
        <w:rPr>
          <w:rFonts w:ascii="Times New Roman" w:hAnsi="Times New Roman" w:cs="Times New Roman"/>
          <w:lang w:val="bg-BG"/>
        </w:rPr>
        <w:t>Изтегляне на кожата – изтегляме кожата медиално или латерално без да движим структурите под нея.</w:t>
      </w:r>
    </w:p>
    <w:p w:rsidR="00863D21" w:rsidRPr="00151F28" w:rsidRDefault="00863D21" w:rsidP="00863D21">
      <w:pPr>
        <w:pStyle w:val="ListParagraph"/>
        <w:numPr>
          <w:ilvl w:val="0"/>
          <w:numId w:val="1"/>
        </w:numPr>
        <w:jc w:val="both"/>
        <w:rPr>
          <w:rFonts w:ascii="Times New Roman" w:hAnsi="Times New Roman" w:cs="Times New Roman"/>
          <w:lang w:val="bg-BG"/>
        </w:rPr>
      </w:pPr>
      <w:r w:rsidRPr="00151F28">
        <w:rPr>
          <w:rFonts w:ascii="Times New Roman" w:hAnsi="Times New Roman" w:cs="Times New Roman"/>
          <w:lang w:val="bg-BG"/>
        </w:rPr>
        <w:lastRenderedPageBreak/>
        <w:t xml:space="preserve">Провокация – натискаме срещу мускула за минимум 3 секунди, разтягайки колагеновите фибри и освобождавайки цялото напрежение в тях. </w:t>
      </w:r>
    </w:p>
    <w:p w:rsidR="00863D21" w:rsidRPr="00151F28" w:rsidRDefault="00863D21" w:rsidP="00863D21">
      <w:pPr>
        <w:pStyle w:val="ListParagraph"/>
        <w:numPr>
          <w:ilvl w:val="0"/>
          <w:numId w:val="1"/>
        </w:numPr>
        <w:jc w:val="both"/>
        <w:rPr>
          <w:rFonts w:ascii="Times New Roman" w:hAnsi="Times New Roman" w:cs="Times New Roman"/>
          <w:lang w:val="bg-BG"/>
        </w:rPr>
      </w:pPr>
      <w:r w:rsidRPr="00151F28">
        <w:rPr>
          <w:rFonts w:ascii="Times New Roman" w:hAnsi="Times New Roman" w:cs="Times New Roman"/>
          <w:lang w:val="bg-BG"/>
        </w:rPr>
        <w:t xml:space="preserve">Прехвърляне – нежно, прехвърляме върху мускула, позволявайки му да се върне на мястото си. </w:t>
      </w:r>
    </w:p>
    <w:p w:rsidR="00863D21" w:rsidRPr="00151F28" w:rsidRDefault="00863D21" w:rsidP="00863D21">
      <w:pPr>
        <w:jc w:val="both"/>
        <w:rPr>
          <w:rFonts w:ascii="Times New Roman" w:hAnsi="Times New Roman" w:cs="Times New Roman"/>
        </w:rPr>
      </w:pPr>
      <w:r w:rsidRPr="00151F28">
        <w:rPr>
          <w:rFonts w:ascii="Times New Roman" w:hAnsi="Times New Roman" w:cs="Times New Roman"/>
        </w:rPr>
        <w:t>След като изтегли кожата, терапевтът нежно „потъва” встрани от мускула и оказва натиск странично на мускула, избутвайки го далеч от нормалната му позиция на покой. Изтеглянето на кожата позволява по-голямо разтягане на дългата и разклонена колагенова молекула. Това е така защото натиска не е навътре към тялото, където той може да бъде ограничен от различни структури, а е напречен и колагена се разтяга напречно, на кръст. Изследвания показват, че напречния стречинг създава по-силен пиезоелектричен поток</w:t>
      </w:r>
      <w:r w:rsidR="00E86A4A">
        <w:rPr>
          <w:rFonts w:ascii="Times New Roman" w:hAnsi="Times New Roman" w:cs="Times New Roman"/>
          <w:vertAlign w:val="superscript"/>
          <w:lang w:val="en-US"/>
        </w:rPr>
        <w:t>9</w:t>
      </w:r>
      <w:r w:rsidRPr="00151F28">
        <w:rPr>
          <w:rFonts w:ascii="Times New Roman" w:hAnsi="Times New Roman" w:cs="Times New Roman"/>
        </w:rPr>
        <w:t xml:space="preserve">. </w:t>
      </w:r>
      <w:r w:rsidR="00E86A4A">
        <w:rPr>
          <w:rFonts w:ascii="Times New Roman" w:hAnsi="Times New Roman" w:cs="Times New Roman"/>
        </w:rPr>
        <w:t>Счита се</w:t>
      </w:r>
      <w:r w:rsidRPr="00151F28">
        <w:rPr>
          <w:rFonts w:ascii="Times New Roman" w:hAnsi="Times New Roman" w:cs="Times New Roman"/>
        </w:rPr>
        <w:t>, че пиезоелектричния поток създаден чрез преместването на мускула напречно е достатъчно силен за да омекоти дори твърди и стари сраствания</w:t>
      </w:r>
      <w:r w:rsidR="00E86A4A">
        <w:rPr>
          <w:rFonts w:ascii="Times New Roman" w:hAnsi="Times New Roman" w:cs="Times New Roman"/>
          <w:vertAlign w:val="superscript"/>
        </w:rPr>
        <w:t>11</w:t>
      </w:r>
      <w:r w:rsidRPr="00151F28">
        <w:rPr>
          <w:rFonts w:ascii="Times New Roman" w:hAnsi="Times New Roman" w:cs="Times New Roman"/>
        </w:rPr>
        <w:t>. Отместването на мускула настрани се нарича провокация, която се поддържа за различен период от време (от една до двадесет секунди) в зависимост от мястото, където се прилага натиска.</w:t>
      </w:r>
    </w:p>
    <w:p w:rsidR="00863D21" w:rsidRPr="00151F28" w:rsidRDefault="00863D21" w:rsidP="00863D21">
      <w:pPr>
        <w:jc w:val="both"/>
        <w:rPr>
          <w:rFonts w:ascii="Times New Roman" w:hAnsi="Times New Roman" w:cs="Times New Roman"/>
        </w:rPr>
      </w:pPr>
      <w:r w:rsidRPr="00151F28">
        <w:rPr>
          <w:rFonts w:ascii="Times New Roman" w:hAnsi="Times New Roman" w:cs="Times New Roman"/>
        </w:rPr>
        <w:t xml:space="preserve">По-големите мускули имат нужда от по-голямо време на провокация. В края на провокацията терапевтът поддържа нежен натиск върху мускула, сухожилието или лигамента докато палците или пръстите бавно се претъркулват върху мускула, освобождавайки напрежението в него. С това се приключва движението Боуен. </w:t>
      </w:r>
    </w:p>
    <w:p w:rsidR="00863D21" w:rsidRPr="00151F28" w:rsidRDefault="00863D21" w:rsidP="00863D21">
      <w:pPr>
        <w:jc w:val="both"/>
        <w:rPr>
          <w:rFonts w:ascii="Times New Roman" w:hAnsi="Times New Roman" w:cs="Times New Roman"/>
          <w:color w:val="000000" w:themeColor="text1"/>
        </w:rPr>
      </w:pPr>
      <w:r w:rsidRPr="00151F28">
        <w:rPr>
          <w:rFonts w:ascii="Times New Roman" w:hAnsi="Times New Roman" w:cs="Times New Roman"/>
          <w:color w:val="000000" w:themeColor="text1"/>
        </w:rPr>
        <w:t>След всяка серия от движения Боуен се прави пауза от минимум две минути. Том Боуен е знаел, че тялото има нужда от време за да може да преведе в действие специфичните неврологични сигнали, които терапията е създала. До скоро</w:t>
      </w:r>
      <w:r>
        <w:rPr>
          <w:rFonts w:ascii="Times New Roman" w:hAnsi="Times New Roman" w:cs="Times New Roman"/>
          <w:color w:val="000000" w:themeColor="text1"/>
        </w:rPr>
        <w:t xml:space="preserve"> обаче</w:t>
      </w:r>
      <w:r w:rsidRPr="00151F28">
        <w:rPr>
          <w:rFonts w:ascii="Times New Roman" w:hAnsi="Times New Roman" w:cs="Times New Roman"/>
          <w:color w:val="000000" w:themeColor="text1"/>
        </w:rPr>
        <w:t xml:space="preserve"> никой не знаеше как точно той е определил това и защо точно минимум две минути трябва да е продължителността на паузата. Американският остеопат Лорънс Джоунс наскоро хвърли светлина върху „загадката” посредством изследване. Чрез електромиографски изследвания Джоунс доказа, че са нужни 90 секунди на един мускул за да се отпусне, след като веднъж проприорецепторите и стреч рефлексите са стимулирани от някакъв импулс</w:t>
      </w:r>
      <w:r w:rsidR="00E86A4A">
        <w:rPr>
          <w:rFonts w:ascii="Times New Roman" w:hAnsi="Times New Roman" w:cs="Times New Roman"/>
          <w:color w:val="000000" w:themeColor="text1"/>
          <w:vertAlign w:val="superscript"/>
        </w:rPr>
        <w:t>5</w:t>
      </w:r>
      <w:r w:rsidRPr="00151F28">
        <w:rPr>
          <w:rFonts w:ascii="Times New Roman" w:hAnsi="Times New Roman" w:cs="Times New Roman"/>
          <w:color w:val="000000" w:themeColor="text1"/>
        </w:rPr>
        <w:t xml:space="preserve">. </w:t>
      </w:r>
    </w:p>
    <w:p w:rsidR="00863D21" w:rsidRDefault="00863D21" w:rsidP="00151F28">
      <w:pPr>
        <w:jc w:val="both"/>
        <w:rPr>
          <w:rStyle w:val="apple-style-span"/>
          <w:rFonts w:ascii="Times New Roman" w:hAnsi="Times New Roman" w:cs="Times New Roman"/>
          <w:b/>
          <w:color w:val="000000" w:themeColor="text1"/>
        </w:rPr>
      </w:pPr>
    </w:p>
    <w:p w:rsidR="006B66A9" w:rsidRPr="00151F28" w:rsidRDefault="006B66A9" w:rsidP="00151F28">
      <w:pPr>
        <w:jc w:val="both"/>
        <w:rPr>
          <w:rStyle w:val="apple-style-span"/>
          <w:rFonts w:ascii="Times New Roman" w:hAnsi="Times New Roman" w:cs="Times New Roman"/>
          <w:b/>
          <w:color w:val="000000" w:themeColor="text1"/>
        </w:rPr>
      </w:pPr>
      <w:r w:rsidRPr="00151F28">
        <w:rPr>
          <w:rStyle w:val="apple-style-span"/>
          <w:rFonts w:ascii="Times New Roman" w:hAnsi="Times New Roman" w:cs="Times New Roman"/>
          <w:b/>
          <w:color w:val="000000" w:themeColor="text1"/>
        </w:rPr>
        <w:t xml:space="preserve">МЕХАНИЗМИ НА ДЕЙСТВИЕ </w:t>
      </w:r>
    </w:p>
    <w:p w:rsidR="0034018A" w:rsidRPr="00151F28" w:rsidRDefault="0034018A" w:rsidP="00151F28">
      <w:pPr>
        <w:jc w:val="both"/>
        <w:rPr>
          <w:rStyle w:val="apple-style-span"/>
          <w:rFonts w:ascii="Times New Roman" w:hAnsi="Times New Roman" w:cs="Times New Roman"/>
          <w:b/>
          <w:color w:val="000000" w:themeColor="text1"/>
        </w:rPr>
      </w:pPr>
      <w:r w:rsidRPr="00151F28">
        <w:rPr>
          <w:rStyle w:val="apple-style-span"/>
          <w:rFonts w:ascii="Times New Roman" w:hAnsi="Times New Roman" w:cs="Times New Roman"/>
          <w:b/>
          <w:color w:val="000000" w:themeColor="text1"/>
        </w:rPr>
        <w:t>Проприорецепция</w:t>
      </w:r>
    </w:p>
    <w:p w:rsidR="006357E3" w:rsidRPr="00151F28" w:rsidRDefault="006E784E"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Има няколко механизма по които работи Техниката Боуен. Основният принцип на въздействие е посредством проприорецепция. Движението Боуен стимулира проприорецепторите, представляващи сетивни влакна в края на периферната нервна система. Проприорецепторите осигуряват възприемането на положението и движението на тялото в пространството и са разположени в съединителните тъкани, мускули, сухожилия, ставни връзки и фасции.</w:t>
      </w:r>
    </w:p>
    <w:p w:rsidR="006357E3" w:rsidRPr="00151F28" w:rsidRDefault="006E784E" w:rsidP="00151F28">
      <w:pPr>
        <w:jc w:val="both"/>
        <w:rPr>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Един от тях, нонцицепторът играе важна роля за ефективността на лечението Боуен. Нонцицепторите са особено чувствителни към вредните, нездравословни влияния, които са или потенциална заплаха з</w:t>
      </w:r>
      <w:r w:rsidR="006357E3" w:rsidRPr="00151F28">
        <w:rPr>
          <w:rStyle w:val="apple-style-span"/>
          <w:rFonts w:ascii="Times New Roman" w:hAnsi="Times New Roman" w:cs="Times New Roman"/>
          <w:color w:val="000000" w:themeColor="text1"/>
        </w:rPr>
        <w:t>а телесната тъкан, или активно ѝ</w:t>
      </w:r>
      <w:r w:rsidRPr="00151F28">
        <w:rPr>
          <w:rStyle w:val="apple-style-span"/>
          <w:rFonts w:ascii="Times New Roman" w:hAnsi="Times New Roman" w:cs="Times New Roman"/>
          <w:color w:val="000000" w:themeColor="text1"/>
        </w:rPr>
        <w:t xml:space="preserve"> вредят. Те понякога се наричат рецептори на болката, макар че терминът е подвеждащ, тъй като болката се схваща</w:t>
      </w:r>
      <w:r w:rsidR="006357E3" w:rsidRPr="00151F28">
        <w:rPr>
          <w:rStyle w:val="apple-style-span"/>
          <w:rFonts w:ascii="Times New Roman" w:hAnsi="Times New Roman" w:cs="Times New Roman"/>
          <w:color w:val="000000" w:themeColor="text1"/>
        </w:rPr>
        <w:t>,</w:t>
      </w:r>
      <w:r w:rsidRPr="00151F28">
        <w:rPr>
          <w:rStyle w:val="apple-style-span"/>
          <w:rFonts w:ascii="Times New Roman" w:hAnsi="Times New Roman" w:cs="Times New Roman"/>
          <w:color w:val="000000" w:themeColor="text1"/>
        </w:rPr>
        <w:t xml:space="preserve"> като такава в по-високите нива на мозъка. Нонцицептори се намират в повечето тъкани на тялото</w:t>
      </w:r>
      <w:r w:rsidR="0034018A" w:rsidRPr="00151F28">
        <w:rPr>
          <w:rStyle w:val="apple-style-span"/>
          <w:rFonts w:ascii="Times New Roman" w:hAnsi="Times New Roman" w:cs="Times New Roman"/>
          <w:color w:val="000000" w:themeColor="text1"/>
        </w:rPr>
        <w:t>, но са преобладаващи във фасции</w:t>
      </w:r>
      <w:r w:rsidRPr="00151F28">
        <w:rPr>
          <w:rStyle w:val="apple-style-span"/>
          <w:rFonts w:ascii="Times New Roman" w:hAnsi="Times New Roman" w:cs="Times New Roman"/>
          <w:color w:val="000000" w:themeColor="text1"/>
        </w:rPr>
        <w:t>т</w:t>
      </w:r>
      <w:r w:rsidR="0034018A" w:rsidRPr="00151F28">
        <w:rPr>
          <w:rStyle w:val="apple-style-span"/>
          <w:rFonts w:ascii="Times New Roman" w:hAnsi="Times New Roman" w:cs="Times New Roman"/>
          <w:color w:val="000000" w:themeColor="text1"/>
        </w:rPr>
        <w:t xml:space="preserve">е. </w:t>
      </w:r>
    </w:p>
    <w:p w:rsidR="009D7601" w:rsidRPr="00151F28" w:rsidRDefault="006E784E"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lastRenderedPageBreak/>
        <w:t>Когато тялото получи нараняване, нонцицепторите изпращат рефлекторен сигнал, със скорост 70 – 120 м/сек. по отвеждащите влакна до таламуса, намиращ се в мозъка. Тази информация се обработва от мозъчната кора и по различни нервни влакна се изпраща обратно до травмираното място за да започне оздравителен процес, чрез контракция на мускулите и предизвикване на възпаление в зоната.</w:t>
      </w:r>
      <w:r w:rsidR="006357E3" w:rsidRPr="00151F28">
        <w:rPr>
          <w:rStyle w:val="apple-style-span"/>
          <w:rFonts w:ascii="Times New Roman" w:hAnsi="Times New Roman" w:cs="Times New Roman"/>
          <w:color w:val="000000" w:themeColor="text1"/>
        </w:rPr>
        <w:t xml:space="preserve"> </w:t>
      </w:r>
      <w:r w:rsidRPr="00151F28">
        <w:rPr>
          <w:rStyle w:val="apple-style-span"/>
          <w:rFonts w:ascii="Times New Roman" w:hAnsi="Times New Roman" w:cs="Times New Roman"/>
          <w:color w:val="000000" w:themeColor="text1"/>
        </w:rPr>
        <w:t xml:space="preserve">Ако болката продължава за дълъг период, фасцията остава свита за да предпази болезнената част от тялото, причинявайки дисфункция или ограничаване на движението на заобикалящата тъкан. Даже когато </w:t>
      </w:r>
      <w:r w:rsidR="00AB4B00" w:rsidRPr="00151F28">
        <w:rPr>
          <w:rStyle w:val="apple-style-span"/>
          <w:rFonts w:ascii="Times New Roman" w:hAnsi="Times New Roman" w:cs="Times New Roman"/>
          <w:color w:val="000000" w:themeColor="text1"/>
        </w:rPr>
        <w:t>тъканите са заздравели</w:t>
      </w:r>
      <w:r w:rsidRPr="00151F28">
        <w:rPr>
          <w:rStyle w:val="apple-style-span"/>
          <w:rFonts w:ascii="Times New Roman" w:hAnsi="Times New Roman" w:cs="Times New Roman"/>
          <w:color w:val="000000" w:themeColor="text1"/>
        </w:rPr>
        <w:t xml:space="preserve">, ние </w:t>
      </w:r>
      <w:r w:rsidR="00AB4B00" w:rsidRPr="00151F28">
        <w:rPr>
          <w:rStyle w:val="apple-style-span"/>
          <w:rFonts w:ascii="Times New Roman" w:hAnsi="Times New Roman" w:cs="Times New Roman"/>
          <w:color w:val="000000" w:themeColor="text1"/>
        </w:rPr>
        <w:t xml:space="preserve">може да </w:t>
      </w:r>
      <w:r w:rsidRPr="00151F28">
        <w:rPr>
          <w:rStyle w:val="apple-style-span"/>
          <w:rFonts w:ascii="Times New Roman" w:hAnsi="Times New Roman" w:cs="Times New Roman"/>
          <w:color w:val="000000" w:themeColor="text1"/>
        </w:rPr>
        <w:t xml:space="preserve">продължаваме да </w:t>
      </w:r>
      <w:r w:rsidR="00AB4B00" w:rsidRPr="00151F28">
        <w:rPr>
          <w:rStyle w:val="apple-style-span"/>
          <w:rFonts w:ascii="Times New Roman" w:hAnsi="Times New Roman" w:cs="Times New Roman"/>
          <w:color w:val="000000" w:themeColor="text1"/>
        </w:rPr>
        <w:t>изпитваме определена дисфункция</w:t>
      </w:r>
      <w:r w:rsidRPr="00151F28">
        <w:rPr>
          <w:rStyle w:val="apple-style-span"/>
          <w:rFonts w:ascii="Times New Roman" w:hAnsi="Times New Roman" w:cs="Times New Roman"/>
          <w:color w:val="000000" w:themeColor="text1"/>
        </w:rPr>
        <w:t>, често защото фасцията ограничава движението</w:t>
      </w:r>
      <w:r w:rsidR="00AB4B00" w:rsidRPr="00151F28">
        <w:rPr>
          <w:rStyle w:val="apple-style-span"/>
          <w:rFonts w:ascii="Times New Roman" w:hAnsi="Times New Roman" w:cs="Times New Roman"/>
          <w:color w:val="000000" w:themeColor="text1"/>
        </w:rPr>
        <w:t xml:space="preserve"> и еластичността на тъканите</w:t>
      </w:r>
      <w:r w:rsidRPr="00151F28">
        <w:rPr>
          <w:rStyle w:val="apple-style-span"/>
          <w:rFonts w:ascii="Times New Roman" w:hAnsi="Times New Roman" w:cs="Times New Roman"/>
          <w:color w:val="000000" w:themeColor="text1"/>
        </w:rPr>
        <w:t>, оставайки в същото си натегнато състояние</w:t>
      </w:r>
      <w:r w:rsidR="004B6758">
        <w:rPr>
          <w:rStyle w:val="apple-style-span"/>
          <w:rFonts w:ascii="Times New Roman" w:hAnsi="Times New Roman" w:cs="Times New Roman"/>
          <w:color w:val="000000" w:themeColor="text1"/>
          <w:vertAlign w:val="superscript"/>
          <w:lang w:val="en-US"/>
        </w:rPr>
        <w:t>6</w:t>
      </w:r>
      <w:r w:rsidRPr="00151F28">
        <w:rPr>
          <w:rStyle w:val="apple-style-span"/>
          <w:rFonts w:ascii="Times New Roman" w:hAnsi="Times New Roman" w:cs="Times New Roman"/>
          <w:color w:val="000000" w:themeColor="text1"/>
        </w:rPr>
        <w:t>.</w:t>
      </w:r>
      <w:r w:rsidR="00922DD0" w:rsidRPr="00151F28">
        <w:rPr>
          <w:rStyle w:val="apple-style-span"/>
          <w:rFonts w:ascii="Times New Roman" w:hAnsi="Times New Roman" w:cs="Times New Roman"/>
          <w:color w:val="000000" w:themeColor="text1"/>
        </w:rPr>
        <w:t xml:space="preserve"> </w:t>
      </w:r>
    </w:p>
    <w:p w:rsidR="009D7601" w:rsidRPr="00151F28" w:rsidRDefault="009D7601"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 xml:space="preserve">Специфичните проприорецептивни пътища повлияни от движенията Боуен включват активиране на механорецепторите, вретеновидните клетки, телцата на Голджи в сухожилията, спиналните рефлексни дъги, както и някои стреч рефлекси. </w:t>
      </w:r>
    </w:p>
    <w:p w:rsidR="00541E82" w:rsidRPr="00151F28" w:rsidRDefault="00541E82"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Много от движенията Боуен се изпълняват върху началните или крайни залавни места на мускулите или върху мускулното коремче, където се намират вретеновидните клетки и телцата на Голджи</w:t>
      </w:r>
      <w:r w:rsidR="0034018A" w:rsidRPr="00151F28">
        <w:rPr>
          <w:rStyle w:val="apple-style-span"/>
          <w:rFonts w:ascii="Times New Roman" w:hAnsi="Times New Roman" w:cs="Times New Roman"/>
          <w:color w:val="000000" w:themeColor="text1"/>
        </w:rPr>
        <w:t>. Освобождаването на движението създава вибрационен импулс предаващ се посредством нервните пътища към гръбначният мозък, стимулирайки по този начин спиналните рефлекси и главния мозък. В резултат ефекта от движението Боуен се препредава не само в зоната където то се извършва, но и върху мускулите от съответния дерматом и зоната на рефлексната дъга</w:t>
      </w:r>
      <w:r w:rsidR="00E86A4A">
        <w:rPr>
          <w:rStyle w:val="apple-style-span"/>
          <w:rFonts w:ascii="Times New Roman" w:hAnsi="Times New Roman" w:cs="Times New Roman"/>
          <w:color w:val="000000" w:themeColor="text1"/>
          <w:vertAlign w:val="superscript"/>
        </w:rPr>
        <w:t>4</w:t>
      </w:r>
      <w:r w:rsidR="0034018A" w:rsidRPr="00151F28">
        <w:rPr>
          <w:rStyle w:val="apple-style-span"/>
          <w:rFonts w:ascii="Times New Roman" w:hAnsi="Times New Roman" w:cs="Times New Roman"/>
          <w:color w:val="000000" w:themeColor="text1"/>
        </w:rPr>
        <w:t>. Това обяснява защо само с няколко леки движения можем да създадем множество отговори за релаксация едновременно в различни части на тялото. Някои движения Боуен се изпълняват в комбинация с движение в ставите, което създава допълнителни проприорецептивни сигнали посредством компресия на телцата на Руфини (механорецептори), които от своя страна препредават измененията в налягането и позицията на ставата към мозъка</w:t>
      </w:r>
      <w:r w:rsidR="00E86A4A">
        <w:rPr>
          <w:rStyle w:val="apple-style-span"/>
          <w:rFonts w:ascii="Times New Roman" w:hAnsi="Times New Roman" w:cs="Times New Roman"/>
          <w:color w:val="000000" w:themeColor="text1"/>
          <w:vertAlign w:val="superscript"/>
        </w:rPr>
        <w:t>3</w:t>
      </w:r>
      <w:r w:rsidR="0034018A" w:rsidRPr="00151F28">
        <w:rPr>
          <w:rStyle w:val="apple-style-span"/>
          <w:rFonts w:ascii="Times New Roman" w:hAnsi="Times New Roman" w:cs="Times New Roman"/>
          <w:color w:val="000000" w:themeColor="text1"/>
        </w:rPr>
        <w:t xml:space="preserve">. </w:t>
      </w:r>
    </w:p>
    <w:p w:rsidR="0034018A" w:rsidRPr="00151F28" w:rsidRDefault="0034018A" w:rsidP="00151F28">
      <w:pPr>
        <w:jc w:val="both"/>
        <w:rPr>
          <w:rStyle w:val="apple-style-span"/>
          <w:rFonts w:ascii="Times New Roman" w:hAnsi="Times New Roman" w:cs="Times New Roman"/>
          <w:b/>
          <w:color w:val="000000" w:themeColor="text1"/>
        </w:rPr>
      </w:pPr>
      <w:r w:rsidRPr="00151F28">
        <w:rPr>
          <w:rStyle w:val="apple-style-span"/>
          <w:rFonts w:ascii="Times New Roman" w:hAnsi="Times New Roman" w:cs="Times New Roman"/>
          <w:b/>
          <w:color w:val="000000" w:themeColor="text1"/>
        </w:rPr>
        <w:t>Фасция</w:t>
      </w:r>
    </w:p>
    <w:p w:rsidR="0034018A" w:rsidRPr="00151F28" w:rsidRDefault="001D7A34"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 xml:space="preserve">Почти всяко движение Боуен се прави на нивото на повърхностната фасция. Фасциите играят важна роля в поддържането на структурната цялост и форма на тялото. </w:t>
      </w:r>
      <w:r w:rsidR="0034018A" w:rsidRPr="00151F28">
        <w:rPr>
          <w:rStyle w:val="apple-style-span"/>
          <w:rFonts w:ascii="Times New Roman" w:hAnsi="Times New Roman" w:cs="Times New Roman"/>
          <w:color w:val="000000" w:themeColor="text1"/>
        </w:rPr>
        <w:t>Те представляват една ципа от фиброзна тъкан, която обвива, обгражда и поддържа мускулите, тъканите и органите на тялото. Фасцията създава пространство между мускулните групи, отделните мускули и отделните мускулни влакна чак до микроскопско ниво, позволявайки оптимално и здравословно движение на течностите към всички тъкани.</w:t>
      </w:r>
      <w:r w:rsidR="0034018A" w:rsidRPr="00151F28">
        <w:rPr>
          <w:rFonts w:ascii="Times New Roman" w:hAnsi="Times New Roman" w:cs="Times New Roman"/>
          <w:color w:val="000000" w:themeColor="text1"/>
        </w:rPr>
        <w:t xml:space="preserve"> Фасциите </w:t>
      </w:r>
      <w:r w:rsidR="0034018A" w:rsidRPr="00151F28">
        <w:rPr>
          <w:rStyle w:val="apple-style-span"/>
          <w:rFonts w:ascii="Times New Roman" w:hAnsi="Times New Roman" w:cs="Times New Roman"/>
          <w:color w:val="000000" w:themeColor="text1"/>
        </w:rPr>
        <w:t xml:space="preserve">са най-разпространената </w:t>
      </w:r>
      <w:r w:rsidR="001121E3">
        <w:rPr>
          <w:rStyle w:val="apple-style-span"/>
          <w:rFonts w:ascii="Times New Roman" w:hAnsi="Times New Roman" w:cs="Times New Roman"/>
          <w:color w:val="000000" w:themeColor="text1"/>
        </w:rPr>
        <w:t>структура</w:t>
      </w:r>
      <w:r w:rsidR="0034018A" w:rsidRPr="00151F28">
        <w:rPr>
          <w:rStyle w:val="apple-style-span"/>
          <w:rFonts w:ascii="Times New Roman" w:hAnsi="Times New Roman" w:cs="Times New Roman"/>
          <w:color w:val="000000" w:themeColor="text1"/>
        </w:rPr>
        <w:t xml:space="preserve"> в нашето тяло. </w:t>
      </w:r>
      <w:r w:rsidR="00ED6CC3">
        <w:rPr>
          <w:rStyle w:val="apple-style-span"/>
          <w:rFonts w:ascii="Times New Roman" w:hAnsi="Times New Roman" w:cs="Times New Roman"/>
          <w:color w:val="000000" w:themeColor="text1"/>
        </w:rPr>
        <w:t xml:space="preserve">Всяка една структура в тялото ни е заобградена от фасция – всеки мускул, всеки нерв, всеки кръвоносен съд, всеки вътрешен орган... </w:t>
      </w:r>
      <w:r w:rsidR="0034018A" w:rsidRPr="00151F28">
        <w:rPr>
          <w:rStyle w:val="apple-style-span"/>
          <w:rFonts w:ascii="Times New Roman" w:hAnsi="Times New Roman" w:cs="Times New Roman"/>
          <w:color w:val="000000" w:themeColor="text1"/>
        </w:rPr>
        <w:t>Те</w:t>
      </w:r>
      <w:r w:rsidR="00320D9C" w:rsidRPr="00151F28">
        <w:rPr>
          <w:rStyle w:val="apple-style-span"/>
          <w:rFonts w:ascii="Times New Roman" w:hAnsi="Times New Roman" w:cs="Times New Roman"/>
          <w:color w:val="000000" w:themeColor="text1"/>
        </w:rPr>
        <w:t xml:space="preserve"> са изключително богати на неврорецептори, чийто брой във фасциите е по-голям отколкото в кожата. </w:t>
      </w:r>
      <w:r w:rsidRPr="00151F28">
        <w:rPr>
          <w:rStyle w:val="apple-style-span"/>
          <w:rFonts w:ascii="Times New Roman" w:hAnsi="Times New Roman" w:cs="Times New Roman"/>
          <w:color w:val="000000" w:themeColor="text1"/>
        </w:rPr>
        <w:t>Счита се, че ограниченията в подвижността на фасциите се отразява изключително негативно на телесната стойка и общото здраве</w:t>
      </w:r>
      <w:r w:rsidRPr="00151F28">
        <w:rPr>
          <w:rStyle w:val="apple-style-span"/>
          <w:rFonts w:ascii="Times New Roman" w:hAnsi="Times New Roman" w:cs="Times New Roman"/>
          <w:color w:val="000000" w:themeColor="text1"/>
          <w:vertAlign w:val="superscript"/>
        </w:rPr>
        <w:t>6</w:t>
      </w:r>
      <w:r w:rsidRPr="00151F28">
        <w:rPr>
          <w:rStyle w:val="apple-style-span"/>
          <w:rFonts w:ascii="Times New Roman" w:hAnsi="Times New Roman" w:cs="Times New Roman"/>
          <w:color w:val="000000" w:themeColor="text1"/>
        </w:rPr>
        <w:t xml:space="preserve">. </w:t>
      </w:r>
    </w:p>
    <w:p w:rsidR="0034018A" w:rsidRPr="00151F28" w:rsidRDefault="0034018A" w:rsidP="00151F28">
      <w:pPr>
        <w:jc w:val="both"/>
        <w:rPr>
          <w:rStyle w:val="apple-style-span"/>
          <w:rFonts w:ascii="Times New Roman" w:hAnsi="Times New Roman" w:cs="Times New Roman"/>
          <w:b/>
          <w:color w:val="000000" w:themeColor="text1"/>
        </w:rPr>
      </w:pPr>
      <w:r w:rsidRPr="00151F28">
        <w:rPr>
          <w:rStyle w:val="apple-style-span"/>
          <w:rFonts w:ascii="Times New Roman" w:hAnsi="Times New Roman" w:cs="Times New Roman"/>
          <w:b/>
          <w:color w:val="000000" w:themeColor="text1"/>
        </w:rPr>
        <w:t>Пиезоелектричен ефект</w:t>
      </w:r>
    </w:p>
    <w:p w:rsidR="007072EF" w:rsidRDefault="00320D9C" w:rsidP="00151F28">
      <w:pPr>
        <w:jc w:val="both"/>
        <w:rPr>
          <w:rFonts w:ascii="Times New Roman" w:hAnsi="Times New Roman" w:cs="Times New Roman"/>
          <w:lang w:val="en-US"/>
        </w:rPr>
      </w:pPr>
      <w:r w:rsidRPr="00151F28">
        <w:rPr>
          <w:rStyle w:val="apple-style-span"/>
          <w:rFonts w:ascii="Times New Roman" w:hAnsi="Times New Roman" w:cs="Times New Roman"/>
          <w:color w:val="000000" w:themeColor="text1"/>
        </w:rPr>
        <w:t xml:space="preserve">Когато се окаже натиск върху тъканите </w:t>
      </w:r>
      <w:r w:rsidR="007072EF" w:rsidRPr="00151F28">
        <w:rPr>
          <w:rStyle w:val="apple-style-span"/>
          <w:rFonts w:ascii="Times New Roman" w:hAnsi="Times New Roman" w:cs="Times New Roman"/>
          <w:color w:val="000000" w:themeColor="text1"/>
        </w:rPr>
        <w:t xml:space="preserve">се </w:t>
      </w:r>
      <w:r w:rsidRPr="00151F28">
        <w:rPr>
          <w:rStyle w:val="apple-style-span"/>
          <w:rFonts w:ascii="Times New Roman" w:hAnsi="Times New Roman" w:cs="Times New Roman"/>
          <w:color w:val="000000" w:themeColor="text1"/>
        </w:rPr>
        <w:t>променя електричния заряд</w:t>
      </w:r>
      <w:r w:rsidR="007072EF" w:rsidRPr="00151F28">
        <w:rPr>
          <w:rStyle w:val="apple-style-span"/>
          <w:rFonts w:ascii="Times New Roman" w:hAnsi="Times New Roman" w:cs="Times New Roman"/>
          <w:color w:val="000000" w:themeColor="text1"/>
        </w:rPr>
        <w:t xml:space="preserve"> и нивата на течности в тъканта</w:t>
      </w:r>
      <w:r w:rsidR="00E86A4A">
        <w:rPr>
          <w:rStyle w:val="apple-style-span"/>
          <w:rFonts w:ascii="Times New Roman" w:hAnsi="Times New Roman" w:cs="Times New Roman"/>
          <w:color w:val="000000" w:themeColor="text1"/>
          <w:vertAlign w:val="superscript"/>
        </w:rPr>
        <w:t>2</w:t>
      </w:r>
      <w:r w:rsidR="007072EF" w:rsidRPr="00151F28">
        <w:rPr>
          <w:rStyle w:val="apple-style-span"/>
          <w:rFonts w:ascii="Times New Roman" w:hAnsi="Times New Roman" w:cs="Times New Roman"/>
          <w:color w:val="000000" w:themeColor="text1"/>
        </w:rPr>
        <w:t>. По този начин нежното разтягане и оказания натиск с движенията Боуен променят пиезоелектричния потенциал на фасцията и течностите в нея, което може да доведе до освобождаване на подвижността ѝ и повишаване на микроциркулацията в засегнатите тъкани</w:t>
      </w:r>
      <w:r w:rsidR="007072EF" w:rsidRPr="00151F28">
        <w:rPr>
          <w:rStyle w:val="apple-style-span"/>
          <w:rFonts w:ascii="Times New Roman" w:hAnsi="Times New Roman" w:cs="Times New Roman"/>
          <w:color w:val="000000" w:themeColor="text1"/>
          <w:vertAlign w:val="superscript"/>
        </w:rPr>
        <w:t>8</w:t>
      </w:r>
      <w:r w:rsidR="007072EF" w:rsidRPr="00151F28">
        <w:rPr>
          <w:rStyle w:val="apple-style-span"/>
          <w:rFonts w:ascii="Times New Roman" w:hAnsi="Times New Roman" w:cs="Times New Roman"/>
          <w:color w:val="000000" w:themeColor="text1"/>
        </w:rPr>
        <w:t xml:space="preserve">. </w:t>
      </w:r>
      <w:r w:rsidR="007072EF" w:rsidRPr="00151F28">
        <w:rPr>
          <w:rFonts w:ascii="Times New Roman" w:hAnsi="Times New Roman" w:cs="Times New Roman"/>
        </w:rPr>
        <w:t xml:space="preserve">Повечето видове мануални техники създават пиезоелектричен ефект в тъканите, но този на движението Боуен е по-силен защото движението се изпълнява напречно на колагеновите фибри. Повечето  терапевтични техники оказват натиск навътре в тялото, като често други </w:t>
      </w:r>
      <w:r w:rsidR="007072EF" w:rsidRPr="00151F28">
        <w:rPr>
          <w:rFonts w:ascii="Times New Roman" w:hAnsi="Times New Roman" w:cs="Times New Roman"/>
        </w:rPr>
        <w:lastRenderedPageBreak/>
        <w:t>структури ограничават степента на разтягане на колагена. Открито е, че колагена притежава свойства, които силно наподобяват пиезоелетричния поток. Движението Боуен създава силен стрес върху колагена, чрез преместването на мускула (понякога на сухожилие или лигамент) напречно, стимулирайки максимален пиезоелектричен поток. Получават се директен и обратен пиезоелектричен поток. Директния пиезоелектричен поток се получава на мястото на приложение на движението Боуен. Той се прехвърля върху колагена в останалата част от структурата, която се третира, карайки го да се компресира под формата на вълна, продължаваща настрани от мястото на движението Боуен (</w:t>
      </w:r>
      <w:r w:rsidR="001B03BA">
        <w:rPr>
          <w:rFonts w:ascii="Times New Roman" w:hAnsi="Times New Roman" w:cs="Times New Roman"/>
        </w:rPr>
        <w:t>обратен пиезоелектричен поток)</w:t>
      </w:r>
      <w:r w:rsidR="001B03BA">
        <w:rPr>
          <w:rFonts w:ascii="Times New Roman" w:hAnsi="Times New Roman" w:cs="Times New Roman"/>
          <w:vertAlign w:val="superscript"/>
        </w:rPr>
        <w:t>7</w:t>
      </w:r>
      <w:r w:rsidR="001B03BA">
        <w:rPr>
          <w:rFonts w:ascii="Times New Roman" w:hAnsi="Times New Roman" w:cs="Times New Roman"/>
        </w:rPr>
        <w:t xml:space="preserve">. </w:t>
      </w:r>
      <w:r w:rsidR="007072EF" w:rsidRPr="001B03BA">
        <w:rPr>
          <w:rFonts w:ascii="Times New Roman" w:hAnsi="Times New Roman" w:cs="Times New Roman"/>
        </w:rPr>
        <w:t>Тази</w:t>
      </w:r>
      <w:r w:rsidR="007072EF" w:rsidRPr="00151F28">
        <w:rPr>
          <w:rFonts w:ascii="Times New Roman" w:hAnsi="Times New Roman" w:cs="Times New Roman"/>
        </w:rPr>
        <w:t xml:space="preserve"> компресионна вълна отделя слоевете фасция един от друг, позволявайки по-свободно движение в зоната. </w:t>
      </w:r>
    </w:p>
    <w:p w:rsidR="00A2263C" w:rsidRPr="00A2263C" w:rsidRDefault="00A2263C" w:rsidP="00151F28">
      <w:pPr>
        <w:jc w:val="both"/>
        <w:rPr>
          <w:rFonts w:ascii="Times New Roman" w:hAnsi="Times New Roman" w:cs="Times New Roman"/>
        </w:rPr>
      </w:pPr>
      <w:r>
        <w:rPr>
          <w:rFonts w:ascii="Times New Roman" w:hAnsi="Times New Roman" w:cs="Times New Roman"/>
        </w:rPr>
        <w:t>Пиезоелектричният поток се провежда и през екстрацелуларния</w:t>
      </w:r>
      <w:r w:rsidR="007A6336">
        <w:rPr>
          <w:rFonts w:ascii="Times New Roman" w:hAnsi="Times New Roman" w:cs="Times New Roman"/>
        </w:rPr>
        <w:t>т</w:t>
      </w:r>
      <w:r>
        <w:rPr>
          <w:rFonts w:ascii="Times New Roman" w:hAnsi="Times New Roman" w:cs="Times New Roman"/>
        </w:rPr>
        <w:t xml:space="preserve"> матрикс, гелоподобна субстанция, която задържа телесните течности и функционира, като посредник, чрез който хранителните вещества и други субстанции преминават между капилярната мрежа и клетките. В случаите на травма екст</w:t>
      </w:r>
      <w:r w:rsidR="007A6336">
        <w:rPr>
          <w:rFonts w:ascii="Times New Roman" w:hAnsi="Times New Roman" w:cs="Times New Roman"/>
        </w:rPr>
        <w:t>рацелуларният матрикс губи вода. В резултат</w:t>
      </w:r>
      <w:r>
        <w:rPr>
          <w:rFonts w:ascii="Times New Roman" w:hAnsi="Times New Roman" w:cs="Times New Roman"/>
        </w:rPr>
        <w:t xml:space="preserve"> отпадните метаболитни продукти и токсини могат се задържат по-дълго в него, а в допълнение и мускулите в зоната се контрахират. Мускулната контракция изтисква водата от екстрацелуларния матрикс, което води до още по-голяма дехидратация</w:t>
      </w:r>
      <w:r w:rsidR="007A6336">
        <w:rPr>
          <w:rFonts w:ascii="Times New Roman" w:hAnsi="Times New Roman" w:cs="Times New Roman"/>
        </w:rPr>
        <w:t xml:space="preserve"> на последния</w:t>
      </w:r>
      <w:r>
        <w:rPr>
          <w:rFonts w:ascii="Times New Roman" w:hAnsi="Times New Roman" w:cs="Times New Roman"/>
        </w:rPr>
        <w:t>. Матрикса става по-плътен и по-малко подвижен, ограничавайки по този начин подвижността в зоната и създавайки допълнително напрежение в тялото. Нужен е по-силен пиезоле</w:t>
      </w:r>
      <w:r w:rsidR="007A6336">
        <w:rPr>
          <w:rFonts w:ascii="Times New Roman" w:hAnsi="Times New Roman" w:cs="Times New Roman"/>
        </w:rPr>
        <w:t>ктичен поток, като този създаван</w:t>
      </w:r>
      <w:r>
        <w:rPr>
          <w:rFonts w:ascii="Times New Roman" w:hAnsi="Times New Roman" w:cs="Times New Roman"/>
        </w:rPr>
        <w:t xml:space="preserve"> от движението Боуен за да се омекоти втвърдения екстрацелуларен матрикс</w:t>
      </w:r>
      <w:r w:rsidR="001B03BA">
        <w:rPr>
          <w:rFonts w:ascii="Times New Roman" w:hAnsi="Times New Roman" w:cs="Times New Roman"/>
          <w:vertAlign w:val="superscript"/>
        </w:rPr>
        <w:t>1</w:t>
      </w:r>
      <w:r>
        <w:rPr>
          <w:rFonts w:ascii="Times New Roman" w:hAnsi="Times New Roman" w:cs="Times New Roman"/>
        </w:rPr>
        <w:t xml:space="preserve">. </w:t>
      </w:r>
    </w:p>
    <w:p w:rsidR="007A6336" w:rsidRPr="007A6336" w:rsidRDefault="007A6336" w:rsidP="00151F28">
      <w:pPr>
        <w:jc w:val="both"/>
        <w:rPr>
          <w:rFonts w:ascii="Times New Roman" w:hAnsi="Times New Roman" w:cs="Times New Roman"/>
        </w:rPr>
      </w:pPr>
      <w:r w:rsidRPr="007A6336">
        <w:rPr>
          <w:rFonts w:ascii="Times New Roman" w:hAnsi="Times New Roman" w:cs="Times New Roman"/>
        </w:rPr>
        <w:t xml:space="preserve">Тъй като Техниката Боуен </w:t>
      </w:r>
      <w:r>
        <w:rPr>
          <w:rFonts w:ascii="Times New Roman" w:hAnsi="Times New Roman" w:cs="Times New Roman"/>
        </w:rPr>
        <w:t xml:space="preserve">привежда тялото в релаксация, мускулите се отпускат. Мускулната релаксация позволява свободното абсорбиране на вода от екстрацелуларния матрикс, така че той се хидратира отново и се връща към своята първоначална гелоподобна форма. Това позволява по-бързата евакуация на отпадните метаболитни продукти и токсини от засегната зона и изчистването им от организма. </w:t>
      </w:r>
    </w:p>
    <w:p w:rsidR="0034018A" w:rsidRPr="00151F28" w:rsidRDefault="0034018A" w:rsidP="00151F28">
      <w:pPr>
        <w:jc w:val="both"/>
        <w:rPr>
          <w:rFonts w:ascii="Times New Roman" w:hAnsi="Times New Roman" w:cs="Times New Roman"/>
          <w:b/>
        </w:rPr>
      </w:pPr>
      <w:r w:rsidRPr="00151F28">
        <w:rPr>
          <w:rFonts w:ascii="Times New Roman" w:hAnsi="Times New Roman" w:cs="Times New Roman"/>
          <w:b/>
        </w:rPr>
        <w:t>Солитон вълни</w:t>
      </w:r>
    </w:p>
    <w:p w:rsidR="007072EF" w:rsidRPr="00151F28" w:rsidRDefault="007072EF" w:rsidP="00151F28">
      <w:pPr>
        <w:jc w:val="both"/>
        <w:rPr>
          <w:rFonts w:ascii="Times New Roman" w:hAnsi="Times New Roman" w:cs="Times New Roman"/>
        </w:rPr>
      </w:pPr>
      <w:r w:rsidRPr="00151F28">
        <w:rPr>
          <w:rFonts w:ascii="Times New Roman" w:hAnsi="Times New Roman" w:cs="Times New Roman"/>
        </w:rPr>
        <w:t>Освобождаването на движението Боуен е също толкова важно колкото самото движение. Освобождаването представлява бързо изместване</w:t>
      </w:r>
      <w:r w:rsidR="001B03BA">
        <w:rPr>
          <w:rFonts w:ascii="Times New Roman" w:hAnsi="Times New Roman" w:cs="Times New Roman"/>
        </w:rPr>
        <w:t xml:space="preserve"> на тъканите</w:t>
      </w:r>
      <w:r w:rsidRPr="00151F28">
        <w:rPr>
          <w:rFonts w:ascii="Times New Roman" w:hAnsi="Times New Roman" w:cs="Times New Roman"/>
        </w:rPr>
        <w:t>, което създава вид вълна, наречена солитон</w:t>
      </w:r>
      <w:r w:rsidR="001B03BA">
        <w:rPr>
          <w:rFonts w:ascii="Times New Roman" w:hAnsi="Times New Roman" w:cs="Times New Roman"/>
          <w:vertAlign w:val="superscript"/>
        </w:rPr>
        <w:t>1</w:t>
      </w:r>
      <w:r w:rsidRPr="00151F28">
        <w:rPr>
          <w:rFonts w:ascii="Times New Roman" w:hAnsi="Times New Roman" w:cs="Times New Roman"/>
        </w:rPr>
        <w:t xml:space="preserve">. Солитон вълната е различна от другите видове вълни, които губят енергия. Ако хвърлите камък в езеро ще видите концентрични кръгове, които се разстилат от мястото на попадението. Обърнете внимание, че колкото повече се отдалечат вълните толкова по-малки стават. Това е така защото вълните отместват водата използвайки енергията на камъка. Когато тази енергия се изчерпи вълните изчезват. Солитон вълните обаче успяват да задържат енергията в себе си. Най-известният пример за солитон вълни </w:t>
      </w:r>
      <w:r w:rsidR="007A6336">
        <w:rPr>
          <w:rFonts w:ascii="Times New Roman" w:hAnsi="Times New Roman" w:cs="Times New Roman"/>
        </w:rPr>
        <w:t xml:space="preserve">в природата </w:t>
      </w:r>
      <w:r w:rsidRPr="00151F28">
        <w:rPr>
          <w:rFonts w:ascii="Times New Roman" w:hAnsi="Times New Roman" w:cs="Times New Roman"/>
        </w:rPr>
        <w:t xml:space="preserve">са цунами вълните, които се получават вследствие на земетресения, вулкани или приплъзване на земни пластове. </w:t>
      </w:r>
    </w:p>
    <w:p w:rsidR="007072EF" w:rsidRPr="00151F28" w:rsidRDefault="007072EF" w:rsidP="00151F28">
      <w:pPr>
        <w:jc w:val="both"/>
        <w:rPr>
          <w:rFonts w:ascii="Times New Roman" w:hAnsi="Times New Roman" w:cs="Times New Roman"/>
        </w:rPr>
      </w:pPr>
      <w:r w:rsidRPr="00151F28">
        <w:rPr>
          <w:rFonts w:ascii="Times New Roman" w:hAnsi="Times New Roman" w:cs="Times New Roman"/>
        </w:rPr>
        <w:t>Когато Боуен практикуващия изпълнява движението Боуен той прехвърля пръстите</w:t>
      </w:r>
      <w:r w:rsidR="00C66D0E">
        <w:rPr>
          <w:rFonts w:ascii="Times New Roman" w:hAnsi="Times New Roman" w:cs="Times New Roman"/>
        </w:rPr>
        <w:t xml:space="preserve"> си върху мускула, след което</w:t>
      </w:r>
      <w:r w:rsidRPr="00151F28">
        <w:rPr>
          <w:rFonts w:ascii="Times New Roman" w:hAnsi="Times New Roman" w:cs="Times New Roman"/>
        </w:rPr>
        <w:t xml:space="preserve"> позволява </w:t>
      </w:r>
      <w:r w:rsidR="00C66D0E">
        <w:rPr>
          <w:rFonts w:ascii="Times New Roman" w:hAnsi="Times New Roman" w:cs="Times New Roman"/>
        </w:rPr>
        <w:t xml:space="preserve">на мускула </w:t>
      </w:r>
      <w:r w:rsidRPr="00151F28">
        <w:rPr>
          <w:rFonts w:ascii="Times New Roman" w:hAnsi="Times New Roman" w:cs="Times New Roman"/>
        </w:rPr>
        <w:t>да се върне на първоначалното си място. Точно в този момент се смята, че се създава солитон вълна. Водата в зоната няма време за да се измести от пътя на тъканите и в резултат енергията от движението се предава на водата. Тя става меди</w:t>
      </w:r>
      <w:r w:rsidR="00847AF5" w:rsidRPr="00151F28">
        <w:rPr>
          <w:rFonts w:ascii="Times New Roman" w:hAnsi="Times New Roman" w:cs="Times New Roman"/>
        </w:rPr>
        <w:t>атор</w:t>
      </w:r>
      <w:r w:rsidRPr="00151F28">
        <w:rPr>
          <w:rFonts w:ascii="Times New Roman" w:hAnsi="Times New Roman" w:cs="Times New Roman"/>
        </w:rPr>
        <w:t xml:space="preserve">, чрез който енергията се предава от една структура на друга без да се губи. Това е причината, поради която цунами вълните могат да изминат много големи разстояния без да загубят </w:t>
      </w:r>
      <w:r w:rsidR="007A6336">
        <w:rPr>
          <w:rFonts w:ascii="Times New Roman" w:hAnsi="Times New Roman" w:cs="Times New Roman"/>
        </w:rPr>
        <w:t xml:space="preserve">голяма част от </w:t>
      </w:r>
      <w:r w:rsidRPr="00151F28">
        <w:rPr>
          <w:rFonts w:ascii="Times New Roman" w:hAnsi="Times New Roman" w:cs="Times New Roman"/>
        </w:rPr>
        <w:t>енерги</w:t>
      </w:r>
      <w:r w:rsidR="007A6336">
        <w:rPr>
          <w:rFonts w:ascii="Times New Roman" w:hAnsi="Times New Roman" w:cs="Times New Roman"/>
        </w:rPr>
        <w:t>йни</w:t>
      </w:r>
      <w:r w:rsidRPr="00151F28">
        <w:rPr>
          <w:rFonts w:ascii="Times New Roman" w:hAnsi="Times New Roman" w:cs="Times New Roman"/>
        </w:rPr>
        <w:t>я</w:t>
      </w:r>
      <w:r w:rsidR="007A6336">
        <w:rPr>
          <w:rFonts w:ascii="Times New Roman" w:hAnsi="Times New Roman" w:cs="Times New Roman"/>
        </w:rPr>
        <w:t>т</w:t>
      </w:r>
      <w:r w:rsidRPr="00151F28">
        <w:rPr>
          <w:rFonts w:ascii="Times New Roman" w:hAnsi="Times New Roman" w:cs="Times New Roman"/>
        </w:rPr>
        <w:t xml:space="preserve"> </w:t>
      </w:r>
      <w:r w:rsidR="007A6336">
        <w:rPr>
          <w:rFonts w:ascii="Times New Roman" w:hAnsi="Times New Roman" w:cs="Times New Roman"/>
        </w:rPr>
        <w:t xml:space="preserve">си потенциал </w:t>
      </w:r>
      <w:r w:rsidRPr="00151F28">
        <w:rPr>
          <w:rFonts w:ascii="Times New Roman" w:hAnsi="Times New Roman" w:cs="Times New Roman"/>
        </w:rPr>
        <w:t>(PMEL Tsunami Research).</w:t>
      </w:r>
    </w:p>
    <w:p w:rsidR="00762324" w:rsidRDefault="00762324" w:rsidP="00151F28">
      <w:pPr>
        <w:jc w:val="both"/>
        <w:rPr>
          <w:rFonts w:ascii="Times New Roman" w:hAnsi="Times New Roman" w:cs="Times New Roman"/>
        </w:rPr>
      </w:pPr>
      <w:r>
        <w:rPr>
          <w:rFonts w:ascii="Times New Roman" w:hAnsi="Times New Roman" w:cs="Times New Roman"/>
        </w:rPr>
        <w:t>Солитон вълните се движат лесно в човешкото тялото защото то е предимно вода. Дори костите съдържат вода.</w:t>
      </w:r>
    </w:p>
    <w:p w:rsidR="007072EF" w:rsidRPr="00151F28" w:rsidRDefault="007072EF" w:rsidP="00151F28">
      <w:pPr>
        <w:jc w:val="both"/>
        <w:rPr>
          <w:rFonts w:ascii="Times New Roman" w:hAnsi="Times New Roman" w:cs="Times New Roman"/>
        </w:rPr>
      </w:pPr>
      <w:r w:rsidRPr="00151F28">
        <w:rPr>
          <w:rFonts w:ascii="Times New Roman" w:hAnsi="Times New Roman" w:cs="Times New Roman"/>
        </w:rPr>
        <w:lastRenderedPageBreak/>
        <w:t xml:space="preserve">Солитон вълните имат някои интересни характеристики. Те имат магнитни свойства, </w:t>
      </w:r>
      <w:r w:rsidR="00847AF5" w:rsidRPr="00151F28">
        <w:rPr>
          <w:rFonts w:ascii="Times New Roman" w:hAnsi="Times New Roman" w:cs="Times New Roman"/>
        </w:rPr>
        <w:t xml:space="preserve">те </w:t>
      </w:r>
      <w:r w:rsidRPr="00151F28">
        <w:rPr>
          <w:rFonts w:ascii="Times New Roman" w:hAnsi="Times New Roman" w:cs="Times New Roman"/>
        </w:rPr>
        <w:t>„могат да изминат много големи разстояния без да загубят енергия” и „две солитон вълни могат да се сблъскат, но те ще излязат от сблъсъка непроменени по форма и скорост” (Oschman, J., 2003).</w:t>
      </w:r>
    </w:p>
    <w:p w:rsidR="00125B4E" w:rsidRPr="00151F28" w:rsidRDefault="00125B4E" w:rsidP="00151F28">
      <w:pPr>
        <w:jc w:val="both"/>
        <w:rPr>
          <w:rFonts w:ascii="Times New Roman" w:hAnsi="Times New Roman" w:cs="Times New Roman"/>
        </w:rPr>
      </w:pPr>
      <w:r w:rsidRPr="00151F28">
        <w:rPr>
          <w:rFonts w:ascii="Times New Roman" w:hAnsi="Times New Roman" w:cs="Times New Roman"/>
        </w:rPr>
        <w:t xml:space="preserve">Това е може би още едно обяснение защо паузите при терапията Боуен са толкова важни. Паузите дават време на вълните да се разпръснат преди да добавим нови движения. Знае се, че всяка една клетка в нашето тяло трепти с определена честота. Когато в клетката настъпи някаква патология честотата на трептене се променя. </w:t>
      </w:r>
      <w:r w:rsidR="00762324">
        <w:rPr>
          <w:rFonts w:ascii="Times New Roman" w:hAnsi="Times New Roman" w:cs="Times New Roman"/>
        </w:rPr>
        <w:t>Счита се</w:t>
      </w:r>
      <w:r w:rsidRPr="00151F28">
        <w:rPr>
          <w:rFonts w:ascii="Times New Roman" w:hAnsi="Times New Roman" w:cs="Times New Roman"/>
        </w:rPr>
        <w:t>, че солитон вълните освободени в тялото създават вибрации (резонанс), които изчистват резонанса натрупал се с времето от: токсини, заболявания, травми и емоции</w:t>
      </w:r>
      <w:r w:rsidR="001B03BA">
        <w:rPr>
          <w:rFonts w:ascii="Times New Roman" w:hAnsi="Times New Roman" w:cs="Times New Roman"/>
          <w:vertAlign w:val="superscript"/>
        </w:rPr>
        <w:t>11</w:t>
      </w:r>
      <w:r w:rsidRPr="00151F28">
        <w:rPr>
          <w:rFonts w:ascii="Times New Roman" w:hAnsi="Times New Roman" w:cs="Times New Roman"/>
        </w:rPr>
        <w:t xml:space="preserve">. Това позволява на тялото да възстанови своя собствен резонанс и нормална честота на трептене на клетките.  </w:t>
      </w:r>
    </w:p>
    <w:p w:rsidR="0034018A" w:rsidRPr="00151F28" w:rsidRDefault="0034018A" w:rsidP="00151F28">
      <w:pPr>
        <w:jc w:val="both"/>
        <w:rPr>
          <w:rStyle w:val="apple-style-span"/>
          <w:rFonts w:ascii="Times New Roman" w:hAnsi="Times New Roman" w:cs="Times New Roman"/>
          <w:b/>
          <w:color w:val="000000" w:themeColor="text1"/>
        </w:rPr>
      </w:pPr>
      <w:r w:rsidRPr="00151F28">
        <w:rPr>
          <w:rStyle w:val="apple-style-span"/>
          <w:rFonts w:ascii="Times New Roman" w:hAnsi="Times New Roman" w:cs="Times New Roman"/>
          <w:b/>
          <w:color w:val="000000" w:themeColor="text1"/>
        </w:rPr>
        <w:t>Акупунктурни точки и меридиани</w:t>
      </w:r>
    </w:p>
    <w:p w:rsidR="001D7A34" w:rsidRPr="00151F28" w:rsidRDefault="00847AF5"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Някои от движенията Боуен се извършват през една или няколко акупунктурни точки и могат да засегнат един, два или дори три акупунктурни меридиана. Това сигурно допринася за добрите резултати. Ефективността на методиката Боуен обаче не може да се отдаде на акупунктурната концепция – една голяма част от движенията Боуен нямат общо с акупунктурните точки.</w:t>
      </w:r>
    </w:p>
    <w:p w:rsidR="009D7601" w:rsidRPr="00151F28" w:rsidRDefault="0034018A" w:rsidP="00151F28">
      <w:pPr>
        <w:jc w:val="both"/>
        <w:rPr>
          <w:rStyle w:val="apple-style-span"/>
          <w:rFonts w:ascii="Times New Roman" w:hAnsi="Times New Roman" w:cs="Times New Roman"/>
          <w:color w:val="000000" w:themeColor="text1"/>
        </w:rPr>
      </w:pPr>
      <w:r w:rsidRPr="00151F28">
        <w:rPr>
          <w:rStyle w:val="apple-style-span"/>
          <w:rFonts w:ascii="Times New Roman" w:hAnsi="Times New Roman" w:cs="Times New Roman"/>
          <w:color w:val="000000" w:themeColor="text1"/>
        </w:rPr>
        <w:t xml:space="preserve">Техниката Боуен използва леки движения върху мускули, сухожилия, връзки и кости. Движението се изпълняват напреко на колагеновите влакна на третираните структури, променяйки формата на съединителните тъкани. Оказаният натиск рефлектира върху неврорецепторите в тъканите, които от своя страна изпращат аферентни сигнали към гръбначния и главния мозък. </w:t>
      </w:r>
      <w:r w:rsidR="009D7601" w:rsidRPr="00151F28">
        <w:rPr>
          <w:rStyle w:val="apple-style-span"/>
          <w:rFonts w:ascii="Times New Roman" w:hAnsi="Times New Roman" w:cs="Times New Roman"/>
          <w:color w:val="000000" w:themeColor="text1"/>
        </w:rPr>
        <w:t>Мозъчната кора, разпознавайки тези сигнали, инициира оздравителен процес. Посредством еферентните нервни влакна се предава съобщение да се спре възпалението и да се отпуснат мускулните фибри и съединителните тъкани.</w:t>
      </w:r>
    </w:p>
    <w:p w:rsidR="003A184E" w:rsidRPr="00151F28" w:rsidRDefault="003A184E" w:rsidP="00151F28">
      <w:pPr>
        <w:jc w:val="both"/>
        <w:rPr>
          <w:rFonts w:ascii="Times New Roman" w:hAnsi="Times New Roman" w:cs="Times New Roman"/>
          <w:color w:val="000000" w:themeColor="text1"/>
        </w:rPr>
      </w:pPr>
    </w:p>
    <w:p w:rsidR="00090E2C" w:rsidRPr="00151F28" w:rsidRDefault="003A184E" w:rsidP="00151F28">
      <w:pPr>
        <w:jc w:val="both"/>
        <w:rPr>
          <w:rFonts w:ascii="Times New Roman" w:eastAsia="Calibri" w:hAnsi="Times New Roman" w:cs="Times New Roman"/>
          <w:b/>
          <w:color w:val="000000" w:themeColor="text1"/>
        </w:rPr>
      </w:pPr>
      <w:r w:rsidRPr="00151F28">
        <w:rPr>
          <w:rFonts w:ascii="Times New Roman" w:eastAsia="Calibri" w:hAnsi="Times New Roman" w:cs="Times New Roman"/>
          <w:b/>
          <w:color w:val="000000" w:themeColor="text1"/>
        </w:rPr>
        <w:t>Техниката Боуен влияе добре при: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мускулно-скелетни и ставни проблеми: замръзнало рамо, травми от пренапрежение, проблеми с тазобедрените стави и колената, навяхване на глезените, болки в гърба, ишиас, гръбначни изкривявания, спортни травми;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проблеми с вътрешните органи (дробове, бъбреци, черен дроб, жлъчен мехур, стомах, черва), стомашно-чревни разстройства;</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xml:space="preserve">- емоционален и хормонален дисбаланс, </w:t>
      </w:r>
      <w:r w:rsidR="00F47E2A" w:rsidRPr="00151F28">
        <w:rPr>
          <w:rFonts w:ascii="Times New Roman" w:eastAsia="Calibri" w:hAnsi="Times New Roman" w:cs="Times New Roman"/>
          <w:color w:val="000000" w:themeColor="text1"/>
        </w:rPr>
        <w:t xml:space="preserve">вегетативни смущения, </w:t>
      </w:r>
      <w:r w:rsidRPr="00151F28">
        <w:rPr>
          <w:rFonts w:ascii="Times New Roman" w:eastAsia="Calibri" w:hAnsi="Times New Roman" w:cs="Times New Roman"/>
          <w:color w:val="000000" w:themeColor="text1"/>
        </w:rPr>
        <w:t>депресия, синдром на остра или хронична умора;</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бронхиални и астматични симптоми;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автоимунни заболявания, алергии;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мигрена и други видове главоболие;</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нощно напикаване;</w:t>
      </w:r>
      <w:r w:rsidR="009F71C9">
        <w:rPr>
          <w:rFonts w:ascii="Times New Roman" w:eastAsia="Calibri" w:hAnsi="Times New Roman" w:cs="Times New Roman"/>
          <w:color w:val="000000" w:themeColor="text1"/>
        </w:rPr>
        <w:t xml:space="preserve"> менструални проблеми;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 неврологични проблеми;</w:t>
      </w:r>
    </w:p>
    <w:p w:rsidR="00090E2C" w:rsidRPr="00151F28" w:rsidRDefault="00F47E2A"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lastRenderedPageBreak/>
        <w:t xml:space="preserve">- </w:t>
      </w:r>
      <w:r w:rsidR="00090E2C" w:rsidRPr="00151F28">
        <w:rPr>
          <w:rFonts w:ascii="Times New Roman" w:eastAsia="Calibri" w:hAnsi="Times New Roman" w:cs="Times New Roman"/>
          <w:color w:val="000000" w:themeColor="text1"/>
        </w:rPr>
        <w:t>бременн</w:t>
      </w:r>
      <w:r w:rsidRPr="00151F28">
        <w:rPr>
          <w:rFonts w:ascii="Times New Roman" w:eastAsia="Calibri" w:hAnsi="Times New Roman" w:cs="Times New Roman"/>
          <w:color w:val="000000" w:themeColor="text1"/>
        </w:rPr>
        <w:t xml:space="preserve">ост – спомага преодоляването на </w:t>
      </w:r>
      <w:r w:rsidR="00090E2C" w:rsidRPr="00151F28">
        <w:rPr>
          <w:rFonts w:ascii="Times New Roman" w:eastAsia="Calibri" w:hAnsi="Times New Roman" w:cs="Times New Roman"/>
          <w:color w:val="000000" w:themeColor="text1"/>
        </w:rPr>
        <w:t>неразположения</w:t>
      </w:r>
      <w:r w:rsidRPr="00151F28">
        <w:rPr>
          <w:rFonts w:ascii="Times New Roman" w:eastAsia="Calibri" w:hAnsi="Times New Roman" w:cs="Times New Roman"/>
          <w:color w:val="000000" w:themeColor="text1"/>
        </w:rPr>
        <w:t>,</w:t>
      </w:r>
      <w:r w:rsidR="00090E2C" w:rsidRPr="00151F28">
        <w:rPr>
          <w:rFonts w:ascii="Times New Roman" w:eastAsia="Calibri" w:hAnsi="Times New Roman" w:cs="Times New Roman"/>
          <w:color w:val="000000" w:themeColor="text1"/>
        </w:rPr>
        <w:t xml:space="preserve"> като изпотяване на дланите, задух, топли вълни.</w:t>
      </w:r>
    </w:p>
    <w:p w:rsidR="00090E2C" w:rsidRPr="00151F28" w:rsidRDefault="00090E2C" w:rsidP="00151F28">
      <w:pPr>
        <w:jc w:val="both"/>
        <w:rPr>
          <w:rFonts w:ascii="Times New Roman" w:eastAsia="Calibri" w:hAnsi="Times New Roman" w:cs="Times New Roman"/>
          <w:color w:val="000000" w:themeColor="text1"/>
        </w:rPr>
      </w:pPr>
      <w:r w:rsidRPr="00151F28">
        <w:rPr>
          <w:rFonts w:ascii="Times New Roman" w:eastAsia="Calibri" w:hAnsi="Times New Roman" w:cs="Times New Roman"/>
          <w:color w:val="000000" w:themeColor="text1"/>
        </w:rPr>
        <w:t>Тази нежна и холистична грижа за здравето се отразява добре не само на физическо ниво. Ежеседмичните процедури помагат за по-доброто психо</w:t>
      </w:r>
      <w:r w:rsidR="00F47E2A" w:rsidRPr="00151F28">
        <w:rPr>
          <w:rFonts w:ascii="Times New Roman" w:eastAsia="Calibri" w:hAnsi="Times New Roman" w:cs="Times New Roman"/>
          <w:color w:val="000000" w:themeColor="text1"/>
        </w:rPr>
        <w:t>-</w:t>
      </w:r>
      <w:r w:rsidRPr="00151F28">
        <w:rPr>
          <w:rFonts w:ascii="Times New Roman" w:eastAsia="Calibri" w:hAnsi="Times New Roman" w:cs="Times New Roman"/>
          <w:color w:val="000000" w:themeColor="text1"/>
        </w:rPr>
        <w:t xml:space="preserve">емоционално състояние на човек и за справяне със стреса. </w:t>
      </w:r>
    </w:p>
    <w:p w:rsidR="00DB1222" w:rsidRDefault="00983EA9" w:rsidP="00983EA9">
      <w:pPr>
        <w:jc w:val="right"/>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lang w:val="en-US"/>
        </w:rPr>
        <w:t>Автор</w:t>
      </w:r>
      <w:proofErr w:type="spellEnd"/>
      <w:r>
        <w:rPr>
          <w:rFonts w:ascii="Times New Roman" w:eastAsia="Calibri" w:hAnsi="Times New Roman" w:cs="Times New Roman"/>
          <w:color w:val="000000" w:themeColor="text1"/>
          <w:lang w:val="en-US"/>
        </w:rPr>
        <w:t>: Георги Илчев</w:t>
      </w:r>
    </w:p>
    <w:p w:rsidR="00983EA9" w:rsidRPr="00983EA9" w:rsidRDefault="00983EA9" w:rsidP="00983EA9">
      <w:pPr>
        <w:jc w:val="right"/>
        <w:rPr>
          <w:rFonts w:ascii="Times New Roman" w:eastAsia="Calibri" w:hAnsi="Times New Roman" w:cs="Times New Roman"/>
          <w:color w:val="000000" w:themeColor="text1"/>
        </w:rPr>
      </w:pPr>
    </w:p>
    <w:p w:rsidR="003C41C4" w:rsidRPr="003C41C4" w:rsidRDefault="003C41C4" w:rsidP="003C41C4">
      <w:pPr>
        <w:jc w:val="both"/>
        <w:rPr>
          <w:rFonts w:ascii="Times New Roman" w:eastAsia="Calibri" w:hAnsi="Times New Roman" w:cs="Times New Roman"/>
          <w:b/>
          <w:color w:val="000000" w:themeColor="text1"/>
        </w:rPr>
      </w:pPr>
      <w:r w:rsidRPr="003C41C4">
        <w:rPr>
          <w:rFonts w:ascii="Times New Roman" w:eastAsia="Calibri" w:hAnsi="Times New Roman" w:cs="Times New Roman"/>
          <w:b/>
          <w:color w:val="000000" w:themeColor="text1"/>
        </w:rPr>
        <w:t>Литература:</w:t>
      </w:r>
    </w:p>
    <w:p w:rsidR="00C70053" w:rsidRPr="00DB1222" w:rsidRDefault="00C70053" w:rsidP="00090357">
      <w:pPr>
        <w:pStyle w:val="ListParagraph"/>
        <w:numPr>
          <w:ilvl w:val="0"/>
          <w:numId w:val="2"/>
        </w:numPr>
        <w:jc w:val="both"/>
        <w:rPr>
          <w:rStyle w:val="apple-style-span"/>
          <w:rFonts w:ascii="Times New Roman" w:hAnsi="Times New Roman" w:cs="Times New Roman"/>
        </w:rPr>
      </w:pPr>
      <w:r w:rsidRPr="00DB1222">
        <w:rPr>
          <w:rStyle w:val="apple-style-span"/>
          <w:rFonts w:ascii="Times New Roman" w:hAnsi="Times New Roman" w:cs="Times New Roman"/>
        </w:rPr>
        <w:t>Amato, D. (2001). Accelerated healing response. ADVANCE Magazine for Physical Therapists, 12(21), 35-37. Oct. 22, 2001</w:t>
      </w:r>
    </w:p>
    <w:p w:rsidR="00C70053" w:rsidRPr="00DB1222" w:rsidRDefault="00C70053" w:rsidP="00090357">
      <w:pPr>
        <w:pStyle w:val="ListParagraph"/>
        <w:numPr>
          <w:ilvl w:val="0"/>
          <w:numId w:val="2"/>
        </w:numPr>
        <w:spacing w:line="240" w:lineRule="auto"/>
        <w:rPr>
          <w:rFonts w:ascii="Times New Roman" w:hAnsi="Times New Roman" w:cs="Times New Roman"/>
        </w:rPr>
      </w:pPr>
      <w:r w:rsidRPr="00DB1222">
        <w:rPr>
          <w:rStyle w:val="apple-style-span"/>
          <w:rFonts w:ascii="Times New Roman" w:hAnsi="Times New Roman" w:cs="Times New Roman"/>
        </w:rPr>
        <w:t>Becker, Robert O; Marino, Andrew A (1982).</w:t>
      </w:r>
      <w:r w:rsidRPr="00DB1222">
        <w:rPr>
          <w:rStyle w:val="apple-converted-space"/>
          <w:rFonts w:ascii="Times New Roman" w:hAnsi="Times New Roman" w:cs="Times New Roman"/>
        </w:rPr>
        <w:t> </w:t>
      </w:r>
      <w:hyperlink r:id="rId7" w:history="1">
        <w:r w:rsidRPr="00DB1222">
          <w:rPr>
            <w:rStyle w:val="Hyperlink"/>
            <w:rFonts w:ascii="Times New Roman" w:hAnsi="Times New Roman" w:cs="Times New Roman"/>
            <w:color w:val="auto"/>
            <w:u w:val="none"/>
          </w:rPr>
          <w:t>"Chapter 4: Electrical Properties of Biological Tissue (Piezoelectricity)"</w:t>
        </w:r>
      </w:hyperlink>
      <w:r w:rsidRPr="00DB1222">
        <w:rPr>
          <w:rStyle w:val="apple-style-span"/>
          <w:rFonts w:ascii="Times New Roman" w:hAnsi="Times New Roman" w:cs="Times New Roman"/>
        </w:rPr>
        <w:t>.</w:t>
      </w:r>
      <w:r w:rsidRPr="00DB1222">
        <w:rPr>
          <w:rStyle w:val="apple-converted-space"/>
          <w:rFonts w:ascii="Times New Roman" w:hAnsi="Times New Roman" w:cs="Times New Roman"/>
        </w:rPr>
        <w:t> </w:t>
      </w:r>
      <w:r w:rsidRPr="00DB1222">
        <w:rPr>
          <w:rStyle w:val="apple-style-span"/>
          <w:rFonts w:ascii="Times New Roman" w:hAnsi="Times New Roman" w:cs="Times New Roman"/>
          <w:i/>
          <w:iCs/>
        </w:rPr>
        <w:t>Electromagnetism &amp; Life</w:t>
      </w:r>
      <w:r w:rsidRPr="00DB1222">
        <w:rPr>
          <w:rStyle w:val="apple-style-span"/>
          <w:rFonts w:ascii="Times New Roman" w:hAnsi="Times New Roman" w:cs="Times New Roman"/>
        </w:rPr>
        <w:t>.</w:t>
      </w:r>
      <w:r w:rsidRPr="00DB1222">
        <w:rPr>
          <w:rStyle w:val="apple-converted-space"/>
          <w:rFonts w:ascii="Times New Roman" w:hAnsi="Times New Roman" w:cs="Times New Roman"/>
        </w:rPr>
        <w:t> </w:t>
      </w:r>
      <w:hyperlink r:id="rId8" w:history="1">
        <w:r w:rsidRPr="00DB1222">
          <w:rPr>
            <w:rStyle w:val="Hyperlink"/>
            <w:rFonts w:ascii="Times New Roman" w:hAnsi="Times New Roman" w:cs="Times New Roman"/>
            <w:color w:val="auto"/>
            <w:u w:val="none"/>
          </w:rPr>
          <w:t>Albany, New York</w:t>
        </w:r>
      </w:hyperlink>
      <w:r w:rsidRPr="00DB1222">
        <w:rPr>
          <w:rStyle w:val="apple-style-span"/>
          <w:rFonts w:ascii="Times New Roman" w:hAnsi="Times New Roman" w:cs="Times New Roman"/>
        </w:rPr>
        <w:t>: State University of New York Press</w:t>
      </w:r>
    </w:p>
    <w:p w:rsidR="00C70053" w:rsidRPr="00DB1222" w:rsidRDefault="00C70053" w:rsidP="00090357">
      <w:pPr>
        <w:pStyle w:val="ListParagraph"/>
        <w:numPr>
          <w:ilvl w:val="0"/>
          <w:numId w:val="2"/>
        </w:numPr>
        <w:jc w:val="both"/>
        <w:rPr>
          <w:rFonts w:ascii="Times New Roman" w:hAnsi="Times New Roman" w:cs="Times New Roman"/>
        </w:rPr>
      </w:pPr>
      <w:r w:rsidRPr="00DB1222">
        <w:rPr>
          <w:rFonts w:ascii="Times New Roman" w:hAnsi="Times New Roman" w:cs="Times New Roman"/>
        </w:rPr>
        <w:t xml:space="preserve">E.R. </w:t>
      </w:r>
      <w:proofErr w:type="spellStart"/>
      <w:r w:rsidRPr="00DB1222">
        <w:rPr>
          <w:rFonts w:ascii="Times New Roman" w:hAnsi="Times New Roman" w:cs="Times New Roman"/>
        </w:rPr>
        <w:t>Kendel</w:t>
      </w:r>
      <w:proofErr w:type="spellEnd"/>
      <w:r w:rsidRPr="00DB1222">
        <w:rPr>
          <w:rFonts w:ascii="Times New Roman" w:hAnsi="Times New Roman" w:cs="Times New Roman"/>
        </w:rPr>
        <w:t xml:space="preserve">, </w:t>
      </w:r>
      <w:proofErr w:type="spellStart"/>
      <w:r w:rsidRPr="00DB1222">
        <w:rPr>
          <w:rFonts w:ascii="Times New Roman" w:hAnsi="Times New Roman" w:cs="Times New Roman"/>
        </w:rPr>
        <w:t>J.H.Schwartz</w:t>
      </w:r>
      <w:proofErr w:type="spellEnd"/>
      <w:r w:rsidRPr="00DB1222">
        <w:rPr>
          <w:rFonts w:ascii="Times New Roman" w:hAnsi="Times New Roman" w:cs="Times New Roman"/>
        </w:rPr>
        <w:t xml:space="preserve"> and </w:t>
      </w:r>
      <w:proofErr w:type="spellStart"/>
      <w:r w:rsidRPr="00DB1222">
        <w:rPr>
          <w:rFonts w:ascii="Times New Roman" w:hAnsi="Times New Roman" w:cs="Times New Roman"/>
        </w:rPr>
        <w:t>T.M.Jessell</w:t>
      </w:r>
      <w:proofErr w:type="spellEnd"/>
      <w:r w:rsidRPr="00DB1222">
        <w:rPr>
          <w:rFonts w:ascii="Times New Roman" w:hAnsi="Times New Roman" w:cs="Times New Roman"/>
        </w:rPr>
        <w:t>, Principles of Neural Science, 4</w:t>
      </w:r>
      <w:r w:rsidRPr="00DB1222">
        <w:rPr>
          <w:rFonts w:ascii="Times New Roman" w:hAnsi="Times New Roman" w:cs="Times New Roman"/>
          <w:vertAlign w:val="superscript"/>
        </w:rPr>
        <w:t>th</w:t>
      </w:r>
      <w:r w:rsidRPr="00DB1222">
        <w:rPr>
          <w:rFonts w:ascii="Times New Roman" w:hAnsi="Times New Roman" w:cs="Times New Roman"/>
        </w:rPr>
        <w:t xml:space="preserve"> ed. (New York: McGraw – Hill, 2000), 385</w:t>
      </w:r>
    </w:p>
    <w:p w:rsidR="00C70053" w:rsidRPr="00DB1222" w:rsidRDefault="00C70053" w:rsidP="00090357">
      <w:pPr>
        <w:pStyle w:val="ListParagraph"/>
        <w:numPr>
          <w:ilvl w:val="0"/>
          <w:numId w:val="2"/>
        </w:numPr>
        <w:jc w:val="both"/>
        <w:rPr>
          <w:rFonts w:ascii="Times New Roman" w:hAnsi="Times New Roman" w:cs="Times New Roman"/>
        </w:rPr>
      </w:pPr>
      <w:r w:rsidRPr="00DB1222">
        <w:rPr>
          <w:rFonts w:ascii="Times New Roman" w:hAnsi="Times New Roman" w:cs="Times New Roman"/>
        </w:rPr>
        <w:t xml:space="preserve">E.R. </w:t>
      </w:r>
      <w:proofErr w:type="spellStart"/>
      <w:r w:rsidRPr="00DB1222">
        <w:rPr>
          <w:rFonts w:ascii="Times New Roman" w:hAnsi="Times New Roman" w:cs="Times New Roman"/>
        </w:rPr>
        <w:t>Kendel</w:t>
      </w:r>
      <w:proofErr w:type="spellEnd"/>
      <w:r w:rsidRPr="00DB1222">
        <w:rPr>
          <w:rFonts w:ascii="Times New Roman" w:hAnsi="Times New Roman" w:cs="Times New Roman"/>
        </w:rPr>
        <w:t xml:space="preserve">, </w:t>
      </w:r>
      <w:proofErr w:type="spellStart"/>
      <w:r w:rsidRPr="00DB1222">
        <w:rPr>
          <w:rFonts w:ascii="Times New Roman" w:hAnsi="Times New Roman" w:cs="Times New Roman"/>
        </w:rPr>
        <w:t>J.H.Schwartz</w:t>
      </w:r>
      <w:proofErr w:type="spellEnd"/>
      <w:r w:rsidRPr="00DB1222">
        <w:rPr>
          <w:rFonts w:ascii="Times New Roman" w:hAnsi="Times New Roman" w:cs="Times New Roman"/>
        </w:rPr>
        <w:t xml:space="preserve"> and </w:t>
      </w:r>
      <w:proofErr w:type="spellStart"/>
      <w:r w:rsidRPr="00DB1222">
        <w:rPr>
          <w:rFonts w:ascii="Times New Roman" w:hAnsi="Times New Roman" w:cs="Times New Roman"/>
        </w:rPr>
        <w:t>T.M.Jessell</w:t>
      </w:r>
      <w:proofErr w:type="spellEnd"/>
      <w:r w:rsidRPr="00DB1222">
        <w:rPr>
          <w:rFonts w:ascii="Times New Roman" w:hAnsi="Times New Roman" w:cs="Times New Roman"/>
        </w:rPr>
        <w:t>, Principles of Neural Science, 4</w:t>
      </w:r>
      <w:r w:rsidRPr="00DB1222">
        <w:rPr>
          <w:rFonts w:ascii="Times New Roman" w:hAnsi="Times New Roman" w:cs="Times New Roman"/>
          <w:vertAlign w:val="superscript"/>
        </w:rPr>
        <w:t>th</w:t>
      </w:r>
      <w:r w:rsidRPr="00DB1222">
        <w:rPr>
          <w:rFonts w:ascii="Times New Roman" w:hAnsi="Times New Roman" w:cs="Times New Roman"/>
        </w:rPr>
        <w:t xml:space="preserve"> ed. (New York: McGraw – Hill, 2000), 473</w:t>
      </w:r>
    </w:p>
    <w:p w:rsidR="00C70053" w:rsidRPr="00DB1222" w:rsidRDefault="00C70053" w:rsidP="00090357">
      <w:pPr>
        <w:pStyle w:val="ListParagraph"/>
        <w:numPr>
          <w:ilvl w:val="0"/>
          <w:numId w:val="2"/>
        </w:numPr>
        <w:jc w:val="both"/>
        <w:rPr>
          <w:rFonts w:ascii="Times New Roman" w:hAnsi="Times New Roman" w:cs="Times New Roman"/>
        </w:rPr>
      </w:pPr>
      <w:r w:rsidRPr="00DB1222">
        <w:rPr>
          <w:rFonts w:ascii="Times New Roman" w:hAnsi="Times New Roman" w:cs="Times New Roman"/>
        </w:rPr>
        <w:t xml:space="preserve">Jones L., </w:t>
      </w:r>
      <w:proofErr w:type="spellStart"/>
      <w:r w:rsidRPr="00DB1222">
        <w:rPr>
          <w:rFonts w:ascii="Times New Roman" w:hAnsi="Times New Roman" w:cs="Times New Roman"/>
        </w:rPr>
        <w:t>Kusunose</w:t>
      </w:r>
      <w:proofErr w:type="spellEnd"/>
      <w:r w:rsidRPr="00DB1222">
        <w:rPr>
          <w:rFonts w:ascii="Times New Roman" w:hAnsi="Times New Roman" w:cs="Times New Roman"/>
        </w:rPr>
        <w:t xml:space="preserve"> R., “Strain and </w:t>
      </w:r>
      <w:proofErr w:type="spellStart"/>
      <w:r w:rsidRPr="00DB1222">
        <w:rPr>
          <w:rFonts w:ascii="Times New Roman" w:hAnsi="Times New Roman" w:cs="Times New Roman"/>
        </w:rPr>
        <w:t>Counterstrain</w:t>
      </w:r>
      <w:proofErr w:type="spellEnd"/>
      <w:r w:rsidRPr="00DB1222">
        <w:rPr>
          <w:rFonts w:ascii="Times New Roman" w:hAnsi="Times New Roman" w:cs="Times New Roman"/>
        </w:rPr>
        <w:t>” 1993, 323-325</w:t>
      </w:r>
    </w:p>
    <w:p w:rsidR="00C70053" w:rsidRPr="00DB1222" w:rsidRDefault="00C70053" w:rsidP="00090357">
      <w:pPr>
        <w:pStyle w:val="ListParagraph"/>
        <w:numPr>
          <w:ilvl w:val="0"/>
          <w:numId w:val="2"/>
        </w:numPr>
        <w:jc w:val="both"/>
        <w:rPr>
          <w:rFonts w:ascii="Times New Roman" w:hAnsi="Times New Roman" w:cs="Times New Roman"/>
          <w:bCs/>
        </w:rPr>
      </w:pPr>
      <w:r w:rsidRPr="00DB1222">
        <w:rPr>
          <w:rFonts w:ascii="Times New Roman" w:hAnsi="Times New Roman" w:cs="Times New Roman"/>
        </w:rPr>
        <w:t>Myers Thomas, Anatomy Trains (PA; Churchill-Livingstone/Elsevier Limited, 2004), 33</w:t>
      </w:r>
    </w:p>
    <w:p w:rsidR="00C70053" w:rsidRPr="00DB1222" w:rsidRDefault="00C70053" w:rsidP="00090357">
      <w:pPr>
        <w:pStyle w:val="ListParagraph"/>
        <w:numPr>
          <w:ilvl w:val="0"/>
          <w:numId w:val="2"/>
        </w:numPr>
        <w:jc w:val="both"/>
        <w:rPr>
          <w:rFonts w:ascii="Times New Roman" w:hAnsi="Times New Roman" w:cs="Times New Roman"/>
          <w:bCs/>
        </w:rPr>
      </w:pPr>
      <w:proofErr w:type="spellStart"/>
      <w:r w:rsidRPr="00DB1222">
        <w:rPr>
          <w:rFonts w:ascii="Times New Roman" w:hAnsi="Times New Roman" w:cs="Times New Roman"/>
          <w:bCs/>
        </w:rPr>
        <w:t>Oschman</w:t>
      </w:r>
      <w:proofErr w:type="spellEnd"/>
      <w:r w:rsidRPr="00DB1222">
        <w:rPr>
          <w:rFonts w:ascii="Times New Roman" w:hAnsi="Times New Roman" w:cs="Times New Roman"/>
          <w:bCs/>
        </w:rPr>
        <w:t>, J. L. and N. H. Oschman (2008). "Readings on the Scientific Basis of Bodywork</w:t>
      </w:r>
      <w:proofErr w:type="gramStart"/>
      <w:r w:rsidRPr="00DB1222">
        <w:rPr>
          <w:rFonts w:ascii="Times New Roman" w:hAnsi="Times New Roman" w:cs="Times New Roman"/>
          <w:bCs/>
        </w:rPr>
        <w:t>,Energetic</w:t>
      </w:r>
      <w:proofErr w:type="gramEnd"/>
      <w:r w:rsidRPr="00DB1222">
        <w:rPr>
          <w:rFonts w:ascii="Times New Roman" w:hAnsi="Times New Roman" w:cs="Times New Roman"/>
          <w:bCs/>
        </w:rPr>
        <w:t xml:space="preserve">, and Movement Therapies." Nature's Own Research and </w:t>
      </w:r>
      <w:proofErr w:type="spellStart"/>
      <w:r w:rsidRPr="00DB1222">
        <w:rPr>
          <w:rFonts w:ascii="Times New Roman" w:hAnsi="Times New Roman" w:cs="Times New Roman"/>
          <w:bCs/>
        </w:rPr>
        <w:t>Somatics</w:t>
      </w:r>
      <w:proofErr w:type="spellEnd"/>
    </w:p>
    <w:p w:rsidR="00C70053" w:rsidRPr="00DB1222" w:rsidRDefault="00C70053" w:rsidP="00090357">
      <w:pPr>
        <w:pStyle w:val="ListParagraph"/>
        <w:numPr>
          <w:ilvl w:val="0"/>
          <w:numId w:val="2"/>
        </w:numPr>
        <w:jc w:val="both"/>
        <w:rPr>
          <w:rFonts w:ascii="Times New Roman" w:hAnsi="Times New Roman" w:cs="Times New Roman"/>
          <w:bCs/>
        </w:rPr>
      </w:pPr>
      <w:proofErr w:type="spellStart"/>
      <w:r w:rsidRPr="00DB1222">
        <w:rPr>
          <w:rFonts w:ascii="Times New Roman" w:hAnsi="Times New Roman" w:cs="Times New Roman"/>
          <w:bCs/>
        </w:rPr>
        <w:t>Oschman</w:t>
      </w:r>
      <w:proofErr w:type="spellEnd"/>
      <w:r w:rsidRPr="00DB1222">
        <w:rPr>
          <w:rFonts w:ascii="Times New Roman" w:hAnsi="Times New Roman" w:cs="Times New Roman"/>
          <w:bCs/>
        </w:rPr>
        <w:t xml:space="preserve">, J. L. and W. L. Rand (2003). "Science and </w:t>
      </w:r>
      <w:proofErr w:type="gramStart"/>
      <w:r w:rsidRPr="00DB1222">
        <w:rPr>
          <w:rFonts w:ascii="Times New Roman" w:hAnsi="Times New Roman" w:cs="Times New Roman"/>
          <w:bCs/>
        </w:rPr>
        <w:t>The</w:t>
      </w:r>
      <w:proofErr w:type="gramEnd"/>
      <w:r w:rsidRPr="00DB1222">
        <w:rPr>
          <w:rFonts w:ascii="Times New Roman" w:hAnsi="Times New Roman" w:cs="Times New Roman"/>
          <w:bCs/>
        </w:rPr>
        <w:t xml:space="preserve"> Human Energy Field." Reiki NewsMagazine and Vision Publications Vol. One (Issue Three, Winter)</w:t>
      </w:r>
    </w:p>
    <w:p w:rsidR="00C70053" w:rsidRPr="00C01C8B" w:rsidRDefault="00C70053" w:rsidP="00C01C8B">
      <w:pPr>
        <w:pStyle w:val="ListParagraph"/>
        <w:numPr>
          <w:ilvl w:val="0"/>
          <w:numId w:val="2"/>
        </w:numPr>
        <w:spacing w:before="30" w:after="30" w:line="270" w:lineRule="atLeast"/>
        <w:ind w:right="30"/>
        <w:jc w:val="both"/>
        <w:rPr>
          <w:rFonts w:ascii="Times New Roman" w:hAnsi="Times New Roman" w:cs="Times New Roman"/>
        </w:rPr>
      </w:pPr>
      <w:proofErr w:type="spellStart"/>
      <w:r w:rsidRPr="00C01C8B">
        <w:rPr>
          <w:rFonts w:ascii="Times New Roman" w:hAnsi="Times New Roman" w:cs="Times New Roman"/>
          <w:bCs/>
          <w:color w:val="000000"/>
        </w:rPr>
        <w:t>Shamos</w:t>
      </w:r>
      <w:proofErr w:type="spellEnd"/>
      <w:r w:rsidRPr="00C01C8B">
        <w:rPr>
          <w:rFonts w:ascii="Times New Roman" w:hAnsi="Times New Roman" w:cs="Times New Roman"/>
          <w:bCs/>
          <w:color w:val="000000"/>
        </w:rPr>
        <w:t xml:space="preserve"> M.H., </w:t>
      </w:r>
      <w:r w:rsidRPr="00C01C8B">
        <w:rPr>
          <w:rStyle w:val="Strong"/>
          <w:rFonts w:ascii="Times New Roman" w:hAnsi="Times New Roman" w:cs="Times New Roman"/>
          <w:b w:val="0"/>
          <w:color w:val="000000"/>
        </w:rPr>
        <w:t>C. Ellenby and L. Smith</w:t>
      </w:r>
      <w:r w:rsidRPr="00C01C8B">
        <w:rPr>
          <w:rStyle w:val="Strong"/>
          <w:rFonts w:ascii="Times New Roman" w:hAnsi="Times New Roman" w:cs="Times New Roman"/>
          <w:color w:val="000000"/>
        </w:rPr>
        <w:t xml:space="preserve">, </w:t>
      </w:r>
      <w:r w:rsidRPr="00C01C8B">
        <w:rPr>
          <w:rFonts w:ascii="Times New Roman" w:hAnsi="Times New Roman" w:cs="Times New Roman"/>
          <w:bCs/>
          <w:color w:val="000000"/>
        </w:rPr>
        <w:t xml:space="preserve">Observations on the piezoelectric properties of nematode cuticle, </w:t>
      </w:r>
      <w:r w:rsidRPr="00C01C8B">
        <w:rPr>
          <w:rFonts w:ascii="Times New Roman" w:hAnsi="Times New Roman" w:cs="Times New Roman"/>
          <w:color w:val="000000"/>
        </w:rPr>
        <w:t>Department of Zoology, The University of Newcastle upon Tyne, UK 1967. </w:t>
      </w:r>
    </w:p>
    <w:p w:rsidR="00C70053" w:rsidRPr="00DB1222" w:rsidRDefault="00C70053" w:rsidP="00090357">
      <w:pPr>
        <w:pStyle w:val="ListParagraph"/>
        <w:numPr>
          <w:ilvl w:val="0"/>
          <w:numId w:val="2"/>
        </w:numPr>
        <w:jc w:val="both"/>
        <w:rPr>
          <w:rStyle w:val="apple-style-span"/>
          <w:rFonts w:ascii="Times New Roman" w:hAnsi="Times New Roman" w:cs="Times New Roman"/>
        </w:rPr>
      </w:pPr>
      <w:r w:rsidRPr="00DB1222">
        <w:rPr>
          <w:rStyle w:val="apple-style-span"/>
          <w:rFonts w:ascii="Times New Roman" w:hAnsi="Times New Roman" w:cs="Times New Roman"/>
        </w:rPr>
        <w:t>Whitaker, J.A: The Bowen Technique: a gentle hands-on healing method that affects the autonomic nervous system as measured by heart rate variability and clinical assessment. Paper presented at the American Academy of Environmental Medicine at La Jolla, CA, December 1997</w:t>
      </w:r>
    </w:p>
    <w:p w:rsidR="00C70053" w:rsidRDefault="00C70053" w:rsidP="00C01C8B">
      <w:pPr>
        <w:pStyle w:val="ListParagraph"/>
        <w:numPr>
          <w:ilvl w:val="0"/>
          <w:numId w:val="2"/>
        </w:numPr>
        <w:spacing w:before="30" w:after="30" w:line="270" w:lineRule="atLeast"/>
        <w:ind w:right="30"/>
        <w:jc w:val="both"/>
        <w:rPr>
          <w:rFonts w:ascii="Times New Roman" w:hAnsi="Times New Roman" w:cs="Times New Roman"/>
        </w:rPr>
      </w:pPr>
      <w:r w:rsidRPr="00DB1222">
        <w:rPr>
          <w:rFonts w:ascii="Times New Roman" w:hAnsi="Times New Roman" w:cs="Times New Roman"/>
        </w:rPr>
        <w:t xml:space="preserve">Wilks John, </w:t>
      </w:r>
      <w:r>
        <w:rPr>
          <w:rFonts w:ascii="Times New Roman" w:hAnsi="Times New Roman" w:cs="Times New Roman"/>
        </w:rPr>
        <w:t>The Bowen Technique - T</w:t>
      </w:r>
      <w:r w:rsidRPr="00DB1222">
        <w:rPr>
          <w:rFonts w:ascii="Times New Roman" w:hAnsi="Times New Roman" w:cs="Times New Roman"/>
        </w:rPr>
        <w:t>he Inside Story, 2007</w:t>
      </w:r>
    </w:p>
    <w:p w:rsidR="00C01C8B" w:rsidRPr="00C01C8B" w:rsidRDefault="00C01C8B" w:rsidP="00A84F22">
      <w:pPr>
        <w:pStyle w:val="ListParagraph"/>
        <w:spacing w:before="30" w:after="30" w:line="270" w:lineRule="atLeast"/>
        <w:ind w:right="30"/>
        <w:jc w:val="both"/>
        <w:rPr>
          <w:rFonts w:ascii="Times New Roman" w:hAnsi="Times New Roman" w:cs="Times New Roman"/>
        </w:rPr>
      </w:pPr>
    </w:p>
    <w:sectPr w:rsidR="00C01C8B" w:rsidRPr="00C01C8B" w:rsidSect="00A51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A6E"/>
    <w:multiLevelType w:val="hybridMultilevel"/>
    <w:tmpl w:val="4E5E00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39D2EAB"/>
    <w:multiLevelType w:val="hybridMultilevel"/>
    <w:tmpl w:val="39A000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E2C"/>
    <w:rsid w:val="00027B17"/>
    <w:rsid w:val="0004596C"/>
    <w:rsid w:val="0006667E"/>
    <w:rsid w:val="00090357"/>
    <w:rsid w:val="00090E2C"/>
    <w:rsid w:val="000E6C25"/>
    <w:rsid w:val="001121E3"/>
    <w:rsid w:val="001222E4"/>
    <w:rsid w:val="00125B4E"/>
    <w:rsid w:val="00151F28"/>
    <w:rsid w:val="001B03BA"/>
    <w:rsid w:val="001D7A34"/>
    <w:rsid w:val="002866D3"/>
    <w:rsid w:val="002E1743"/>
    <w:rsid w:val="00320D9C"/>
    <w:rsid w:val="0034018A"/>
    <w:rsid w:val="003A184E"/>
    <w:rsid w:val="003A6EA9"/>
    <w:rsid w:val="003C41C4"/>
    <w:rsid w:val="004B6758"/>
    <w:rsid w:val="00541E82"/>
    <w:rsid w:val="00544870"/>
    <w:rsid w:val="006357E3"/>
    <w:rsid w:val="00642C13"/>
    <w:rsid w:val="00681DDA"/>
    <w:rsid w:val="006B2DC4"/>
    <w:rsid w:val="006B66A9"/>
    <w:rsid w:val="006E784E"/>
    <w:rsid w:val="006F4CAE"/>
    <w:rsid w:val="007072EF"/>
    <w:rsid w:val="00762324"/>
    <w:rsid w:val="007A6336"/>
    <w:rsid w:val="007A7529"/>
    <w:rsid w:val="007C73BE"/>
    <w:rsid w:val="00847AF5"/>
    <w:rsid w:val="00863D21"/>
    <w:rsid w:val="008B7558"/>
    <w:rsid w:val="00922DD0"/>
    <w:rsid w:val="00983EA9"/>
    <w:rsid w:val="00996863"/>
    <w:rsid w:val="009A3F2B"/>
    <w:rsid w:val="009B7D4F"/>
    <w:rsid w:val="009D7601"/>
    <w:rsid w:val="009F71C9"/>
    <w:rsid w:val="00A2263C"/>
    <w:rsid w:val="00A51510"/>
    <w:rsid w:val="00A52184"/>
    <w:rsid w:val="00A54FC6"/>
    <w:rsid w:val="00A84F22"/>
    <w:rsid w:val="00AB4B00"/>
    <w:rsid w:val="00AE0D16"/>
    <w:rsid w:val="00B05486"/>
    <w:rsid w:val="00B624C3"/>
    <w:rsid w:val="00B6784D"/>
    <w:rsid w:val="00C01C8B"/>
    <w:rsid w:val="00C30C2C"/>
    <w:rsid w:val="00C66D0E"/>
    <w:rsid w:val="00C70053"/>
    <w:rsid w:val="00C82BBA"/>
    <w:rsid w:val="00CA4B34"/>
    <w:rsid w:val="00CD064D"/>
    <w:rsid w:val="00D2012C"/>
    <w:rsid w:val="00DA1E29"/>
    <w:rsid w:val="00DB1222"/>
    <w:rsid w:val="00E80A88"/>
    <w:rsid w:val="00E86A4A"/>
    <w:rsid w:val="00EC0336"/>
    <w:rsid w:val="00ED6CC3"/>
    <w:rsid w:val="00F153C6"/>
    <w:rsid w:val="00F33D17"/>
    <w:rsid w:val="00F47E2A"/>
    <w:rsid w:val="00F7591B"/>
    <w:rsid w:val="00FE21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10"/>
  </w:style>
  <w:style w:type="paragraph" w:styleId="Heading2">
    <w:name w:val="heading 2"/>
    <w:basedOn w:val="Normal"/>
    <w:link w:val="Heading2Char"/>
    <w:uiPriority w:val="9"/>
    <w:qFormat/>
    <w:rsid w:val="006B2D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E784E"/>
  </w:style>
  <w:style w:type="paragraph" w:styleId="ListParagraph">
    <w:name w:val="List Paragraph"/>
    <w:basedOn w:val="Normal"/>
    <w:uiPriority w:val="34"/>
    <w:qFormat/>
    <w:rsid w:val="003A184E"/>
    <w:pPr>
      <w:ind w:left="720"/>
      <w:contextualSpacing/>
    </w:pPr>
    <w:rPr>
      <w:rFonts w:ascii="Arial" w:hAnsi="Arial" w:cs="Arial"/>
      <w:sz w:val="24"/>
      <w:szCs w:val="24"/>
      <w:lang w:val="en-US"/>
    </w:rPr>
  </w:style>
  <w:style w:type="character" w:styleId="Hyperlink">
    <w:name w:val="Hyperlink"/>
    <w:basedOn w:val="DefaultParagraphFont"/>
    <w:uiPriority w:val="99"/>
    <w:unhideWhenUsed/>
    <w:rsid w:val="003C41C4"/>
    <w:rPr>
      <w:color w:val="0000FF" w:themeColor="hyperlink"/>
      <w:u w:val="single"/>
    </w:rPr>
  </w:style>
  <w:style w:type="character" w:customStyle="1" w:styleId="Heading2Char">
    <w:name w:val="Heading 2 Char"/>
    <w:basedOn w:val="DefaultParagraphFont"/>
    <w:link w:val="Heading2"/>
    <w:uiPriority w:val="9"/>
    <w:rsid w:val="006B2DC4"/>
    <w:rPr>
      <w:rFonts w:ascii="Times New Roman" w:eastAsia="Times New Roman" w:hAnsi="Times New Roman" w:cs="Times New Roman"/>
      <w:b/>
      <w:bCs/>
      <w:sz w:val="36"/>
      <w:szCs w:val="36"/>
      <w:lang w:eastAsia="bg-BG"/>
    </w:rPr>
  </w:style>
  <w:style w:type="paragraph" w:styleId="NormalWeb">
    <w:name w:val="Normal (Web)"/>
    <w:basedOn w:val="Normal"/>
    <w:uiPriority w:val="99"/>
    <w:unhideWhenUsed/>
    <w:rsid w:val="000903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090357"/>
  </w:style>
  <w:style w:type="character" w:styleId="Strong">
    <w:name w:val="Strong"/>
    <w:basedOn w:val="DefaultParagraphFont"/>
    <w:uiPriority w:val="22"/>
    <w:qFormat/>
    <w:rsid w:val="00C01C8B"/>
    <w:rPr>
      <w:b/>
      <w:bCs/>
    </w:rPr>
  </w:style>
  <w:style w:type="paragraph" w:styleId="BalloonText">
    <w:name w:val="Balloon Text"/>
    <w:basedOn w:val="Normal"/>
    <w:link w:val="BalloonTextChar"/>
    <w:uiPriority w:val="99"/>
    <w:semiHidden/>
    <w:unhideWhenUsed/>
    <w:rsid w:val="00C0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436656">
      <w:bodyDiv w:val="1"/>
      <w:marLeft w:val="0"/>
      <w:marRight w:val="0"/>
      <w:marTop w:val="0"/>
      <w:marBottom w:val="0"/>
      <w:divBdr>
        <w:top w:val="none" w:sz="0" w:space="0" w:color="auto"/>
        <w:left w:val="none" w:sz="0" w:space="0" w:color="auto"/>
        <w:bottom w:val="none" w:sz="0" w:space="0" w:color="auto"/>
        <w:right w:val="none" w:sz="0" w:space="0" w:color="auto"/>
      </w:divBdr>
    </w:div>
    <w:div w:id="802575351">
      <w:bodyDiv w:val="1"/>
      <w:marLeft w:val="0"/>
      <w:marRight w:val="0"/>
      <w:marTop w:val="0"/>
      <w:marBottom w:val="0"/>
      <w:divBdr>
        <w:top w:val="none" w:sz="0" w:space="0" w:color="auto"/>
        <w:left w:val="none" w:sz="0" w:space="0" w:color="auto"/>
        <w:bottom w:val="none" w:sz="0" w:space="0" w:color="auto"/>
        <w:right w:val="none" w:sz="0" w:space="0" w:color="auto"/>
      </w:divBdr>
    </w:div>
    <w:div w:id="995259308">
      <w:bodyDiv w:val="1"/>
      <w:marLeft w:val="0"/>
      <w:marRight w:val="0"/>
      <w:marTop w:val="0"/>
      <w:marBottom w:val="0"/>
      <w:divBdr>
        <w:top w:val="none" w:sz="0" w:space="0" w:color="auto"/>
        <w:left w:val="none" w:sz="0" w:space="0" w:color="auto"/>
        <w:bottom w:val="none" w:sz="0" w:space="0" w:color="auto"/>
        <w:right w:val="none" w:sz="0" w:space="0" w:color="auto"/>
      </w:divBdr>
      <w:divsChild>
        <w:div w:id="541331850">
          <w:marLeft w:val="0"/>
          <w:marRight w:val="0"/>
          <w:marTop w:val="0"/>
          <w:marBottom w:val="0"/>
          <w:divBdr>
            <w:top w:val="none" w:sz="0" w:space="0" w:color="auto"/>
            <w:left w:val="none" w:sz="0" w:space="0" w:color="auto"/>
            <w:bottom w:val="none" w:sz="0" w:space="0" w:color="auto"/>
            <w:right w:val="none" w:sz="0" w:space="0" w:color="auto"/>
          </w:divBdr>
        </w:div>
        <w:div w:id="1974289544">
          <w:marLeft w:val="0"/>
          <w:marRight w:val="0"/>
          <w:marTop w:val="0"/>
          <w:marBottom w:val="0"/>
          <w:divBdr>
            <w:top w:val="none" w:sz="0" w:space="0" w:color="auto"/>
            <w:left w:val="none" w:sz="0" w:space="0" w:color="auto"/>
            <w:bottom w:val="none" w:sz="0" w:space="0" w:color="auto"/>
            <w:right w:val="none" w:sz="0" w:space="0" w:color="auto"/>
          </w:divBdr>
          <w:divsChild>
            <w:div w:id="61830939">
              <w:marLeft w:val="0"/>
              <w:marRight w:val="0"/>
              <w:marTop w:val="0"/>
              <w:marBottom w:val="0"/>
              <w:divBdr>
                <w:top w:val="none" w:sz="0" w:space="0" w:color="auto"/>
                <w:left w:val="none" w:sz="0" w:space="0" w:color="auto"/>
                <w:bottom w:val="none" w:sz="0" w:space="0" w:color="auto"/>
                <w:right w:val="none" w:sz="0" w:space="0" w:color="auto"/>
              </w:divBdr>
              <w:divsChild>
                <w:div w:id="957107699">
                  <w:marLeft w:val="0"/>
                  <w:marRight w:val="0"/>
                  <w:marTop w:val="0"/>
                  <w:marBottom w:val="0"/>
                  <w:divBdr>
                    <w:top w:val="none" w:sz="0" w:space="0" w:color="auto"/>
                    <w:left w:val="none" w:sz="0" w:space="0" w:color="auto"/>
                    <w:bottom w:val="none" w:sz="0" w:space="0" w:color="auto"/>
                    <w:right w:val="none" w:sz="0" w:space="0" w:color="auto"/>
                  </w:divBdr>
                  <w:divsChild>
                    <w:div w:id="386270426">
                      <w:marLeft w:val="0"/>
                      <w:marRight w:val="0"/>
                      <w:marTop w:val="0"/>
                      <w:marBottom w:val="0"/>
                      <w:divBdr>
                        <w:top w:val="single" w:sz="6" w:space="7" w:color="D4D0C8"/>
                        <w:left w:val="single" w:sz="6" w:space="0" w:color="D4D0C8"/>
                        <w:bottom w:val="single" w:sz="6" w:space="0" w:color="D4D0C8"/>
                        <w:right w:val="single" w:sz="6" w:space="0" w:color="D4D0C8"/>
                      </w:divBdr>
                      <w:divsChild>
                        <w:div w:id="1304391655">
                          <w:marLeft w:val="0"/>
                          <w:marRight w:val="0"/>
                          <w:marTop w:val="0"/>
                          <w:marBottom w:val="0"/>
                          <w:divBdr>
                            <w:top w:val="none" w:sz="0" w:space="0" w:color="auto"/>
                            <w:left w:val="none" w:sz="0" w:space="0" w:color="auto"/>
                            <w:bottom w:val="none" w:sz="0" w:space="0" w:color="auto"/>
                            <w:right w:val="none" w:sz="0" w:space="0" w:color="auto"/>
                          </w:divBdr>
                          <w:divsChild>
                            <w:div w:id="1515998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436682">
              <w:marLeft w:val="0"/>
              <w:marRight w:val="0"/>
              <w:marTop w:val="0"/>
              <w:marBottom w:val="0"/>
              <w:divBdr>
                <w:top w:val="none" w:sz="0" w:space="0" w:color="auto"/>
                <w:left w:val="none" w:sz="0" w:space="0" w:color="auto"/>
                <w:bottom w:val="none" w:sz="0" w:space="0" w:color="auto"/>
                <w:right w:val="none" w:sz="0" w:space="0" w:color="auto"/>
              </w:divBdr>
              <w:divsChild>
                <w:div w:id="1887445007">
                  <w:marLeft w:val="0"/>
                  <w:marRight w:val="0"/>
                  <w:marTop w:val="0"/>
                  <w:marBottom w:val="0"/>
                  <w:divBdr>
                    <w:top w:val="none" w:sz="0" w:space="0" w:color="auto"/>
                    <w:left w:val="none" w:sz="0" w:space="0" w:color="auto"/>
                    <w:bottom w:val="none" w:sz="0" w:space="0" w:color="auto"/>
                    <w:right w:val="none" w:sz="0" w:space="0" w:color="auto"/>
                  </w:divBdr>
                </w:div>
              </w:divsChild>
            </w:div>
            <w:div w:id="12623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bany,_New_York" TargetMode="External"/><Relationship Id="rId3" Type="http://schemas.openxmlformats.org/officeDocument/2006/relationships/styles" Target="styles.xml"/><Relationship Id="rId7" Type="http://schemas.openxmlformats.org/officeDocument/2006/relationships/hyperlink" Target="http://www.ortho.lsuhsc.edu/Faculty/Marino/EL/EL4/Piez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887B-304F-49A1-8FEB-47B95E0A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Georgi Ilchev</cp:lastModifiedBy>
  <cp:revision>2</cp:revision>
  <dcterms:created xsi:type="dcterms:W3CDTF">2014-11-30T08:08:00Z</dcterms:created>
  <dcterms:modified xsi:type="dcterms:W3CDTF">2014-11-30T08:08:00Z</dcterms:modified>
</cp:coreProperties>
</file>